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5F7D" w14:textId="2CB75CF1" w:rsidR="000645E4" w:rsidRPr="00346E24" w:rsidRDefault="00C657ED" w:rsidP="000645E4">
      <w:pPr>
        <w:rPr>
          <w:rFonts w:ascii="Wuerth Bold" w:hAnsi="Wuerth Bold"/>
        </w:rPr>
      </w:pPr>
      <w:r>
        <w:rPr>
          <w:rFonts w:ascii="Wuerth Bold" w:hAnsi="Wuerth Bold"/>
        </w:rPr>
        <w:br/>
      </w:r>
      <w:r w:rsidR="000645E4" w:rsidRPr="00346E24">
        <w:rPr>
          <w:rFonts w:ascii="Wuerth Bold" w:hAnsi="Wuerth Bold"/>
        </w:rPr>
        <w:t>Künzelsau,</w:t>
      </w:r>
      <w:r w:rsidR="00AA6FFE">
        <w:rPr>
          <w:rFonts w:ascii="Wuerth Bold" w:hAnsi="Wuerth Bold"/>
        </w:rPr>
        <w:t xml:space="preserve"> </w:t>
      </w:r>
      <w:r w:rsidR="00DB384B">
        <w:rPr>
          <w:rFonts w:ascii="Wuerth Bold" w:hAnsi="Wuerth Bold"/>
        </w:rPr>
        <w:t>25</w:t>
      </w:r>
      <w:r w:rsidR="00EF35D9">
        <w:rPr>
          <w:rFonts w:ascii="Wuerth Bold" w:hAnsi="Wuerth Bold"/>
        </w:rPr>
        <w:t>. Ju</w:t>
      </w:r>
      <w:r w:rsidR="00DB384B">
        <w:rPr>
          <w:rFonts w:ascii="Wuerth Bold" w:hAnsi="Wuerth Bold"/>
        </w:rPr>
        <w:t>l</w:t>
      </w:r>
      <w:r w:rsidR="00EF35D9">
        <w:rPr>
          <w:rFonts w:ascii="Wuerth Bold" w:hAnsi="Wuerth Bold"/>
        </w:rPr>
        <w:t>i</w:t>
      </w:r>
      <w:r w:rsidR="000E6089">
        <w:rPr>
          <w:rFonts w:ascii="Wuerth Bold" w:hAnsi="Wuerth Bold"/>
        </w:rPr>
        <w:t xml:space="preserve"> </w:t>
      </w:r>
      <w:r w:rsidR="000645E4" w:rsidRPr="00346E24">
        <w:rPr>
          <w:rFonts w:ascii="Wuerth Bold" w:hAnsi="Wuerth Bold"/>
        </w:rPr>
        <w:t>202</w:t>
      </w:r>
      <w:r w:rsidR="00437394">
        <w:rPr>
          <w:rFonts w:ascii="Wuerth Bold" w:hAnsi="Wuerth Bold"/>
        </w:rPr>
        <w:t>4</w:t>
      </w:r>
    </w:p>
    <w:p w14:paraId="298A4A4F" w14:textId="77777777" w:rsidR="007C507A" w:rsidRDefault="007C507A" w:rsidP="00464A2B">
      <w:pPr>
        <w:rPr>
          <w:szCs w:val="22"/>
        </w:rPr>
      </w:pPr>
    </w:p>
    <w:p w14:paraId="46330449" w14:textId="46E9E92E" w:rsidR="002E4964" w:rsidRDefault="009579C8" w:rsidP="00464A2B">
      <w:pPr>
        <w:rPr>
          <w:szCs w:val="22"/>
        </w:rPr>
      </w:pPr>
      <w:r w:rsidRPr="009579C8">
        <w:rPr>
          <w:szCs w:val="22"/>
        </w:rPr>
        <w:t>Die</w:t>
      </w:r>
      <w:r>
        <w:rPr>
          <w:rFonts w:ascii="Wuerth Bold" w:hAnsi="Wuerth Bold"/>
          <w:szCs w:val="22"/>
        </w:rPr>
        <w:t xml:space="preserve"> </w:t>
      </w:r>
      <w:r w:rsidR="002E4964" w:rsidRPr="009579C8">
        <w:rPr>
          <w:rFonts w:ascii="Wuerth Bold" w:hAnsi="Wuerth Bold"/>
          <w:szCs w:val="22"/>
        </w:rPr>
        <w:t>Remote Diagnose</w:t>
      </w:r>
      <w:r w:rsidR="002E4964" w:rsidRPr="002E4964">
        <w:rPr>
          <w:szCs w:val="22"/>
        </w:rPr>
        <w:t xml:space="preserve"> ist eine unterstützende Dienstleistung, die Diagnose- und Servicearbeiten am Fahrzeug aus der Ferne ermöglicht</w:t>
      </w:r>
      <w:r w:rsidR="002E4964">
        <w:rPr>
          <w:szCs w:val="22"/>
        </w:rPr>
        <w:t xml:space="preserve">, dabei </w:t>
      </w:r>
      <w:r w:rsidR="001A5775">
        <w:rPr>
          <w:szCs w:val="22"/>
        </w:rPr>
        <w:t xml:space="preserve">muss das Fahrzeug nicht einmal </w:t>
      </w:r>
      <w:r w:rsidR="002E4964">
        <w:rPr>
          <w:szCs w:val="22"/>
        </w:rPr>
        <w:t xml:space="preserve">die Werkstatt verlassen. </w:t>
      </w:r>
      <w:r w:rsidR="001A5775">
        <w:rPr>
          <w:szCs w:val="22"/>
        </w:rPr>
        <w:t xml:space="preserve"> </w:t>
      </w:r>
    </w:p>
    <w:p w14:paraId="3C309E74" w14:textId="184F7606" w:rsidR="002E4964" w:rsidRDefault="009579C8" w:rsidP="009579C8">
      <w:pPr>
        <w:rPr>
          <w:szCs w:val="22"/>
        </w:rPr>
      </w:pPr>
      <w:r>
        <w:rPr>
          <w:szCs w:val="22"/>
        </w:rPr>
        <w:t xml:space="preserve">Die </w:t>
      </w:r>
      <w:r w:rsidRPr="009579C8">
        <w:rPr>
          <w:rFonts w:ascii="Wuerth Bold" w:hAnsi="Wuerth Bold"/>
          <w:color w:val="C00000"/>
          <w:szCs w:val="22"/>
        </w:rPr>
        <w:t>WOW!</w:t>
      </w:r>
      <w:r>
        <w:rPr>
          <w:szCs w:val="22"/>
        </w:rPr>
        <w:t xml:space="preserve"> Diagnosespezialisten für die </w:t>
      </w:r>
      <w:r w:rsidRPr="001A5775">
        <w:rPr>
          <w:rFonts w:ascii="Wuerth Bold" w:hAnsi="Wuerth Bold"/>
          <w:szCs w:val="22"/>
        </w:rPr>
        <w:t>Kfz-Mehrmarkendiagnose</w:t>
      </w:r>
      <w:r>
        <w:rPr>
          <w:szCs w:val="22"/>
        </w:rPr>
        <w:t xml:space="preserve"> bieten nun Expertenunterstützung aus der Ferne</w:t>
      </w:r>
      <w:r w:rsidR="007F48D7">
        <w:rPr>
          <w:szCs w:val="22"/>
        </w:rPr>
        <w:t>,</w:t>
      </w:r>
      <w:r>
        <w:rPr>
          <w:szCs w:val="22"/>
        </w:rPr>
        <w:t xml:space="preserve"> von </w:t>
      </w:r>
      <w:r w:rsidRPr="00E963CC">
        <w:rPr>
          <w:rFonts w:ascii="Wuerth Bold" w:hAnsi="Wuerth Bold"/>
          <w:szCs w:val="22"/>
        </w:rPr>
        <w:t>FAHRZEUGVERSTE</w:t>
      </w:r>
      <w:r w:rsidR="003B6C36">
        <w:rPr>
          <w:rFonts w:ascii="Wuerth Bold" w:hAnsi="Wuerth Bold"/>
          <w:szCs w:val="22"/>
        </w:rPr>
        <w:t>HE</w:t>
      </w:r>
      <w:r w:rsidRPr="00E963CC">
        <w:rPr>
          <w:rFonts w:ascii="Wuerth Bold" w:hAnsi="Wuerth Bold"/>
          <w:szCs w:val="22"/>
        </w:rPr>
        <w:t>R</w:t>
      </w:r>
      <w:r w:rsidRPr="00E963CC">
        <w:rPr>
          <w:szCs w:val="22"/>
        </w:rPr>
        <w:t xml:space="preserve"> </w:t>
      </w:r>
      <w:r>
        <w:rPr>
          <w:szCs w:val="22"/>
        </w:rPr>
        <w:t xml:space="preserve">zu </w:t>
      </w:r>
      <w:r w:rsidRPr="00E963CC">
        <w:rPr>
          <w:rFonts w:ascii="Wuerth Bold" w:hAnsi="Wuerth Bold"/>
          <w:szCs w:val="22"/>
        </w:rPr>
        <w:t>FAHRZEUGVERSTEHER</w:t>
      </w:r>
      <w:r w:rsidRPr="009579C8">
        <w:rPr>
          <w:szCs w:val="22"/>
        </w:rPr>
        <w:t xml:space="preserve">, </w:t>
      </w:r>
      <w:r>
        <w:rPr>
          <w:szCs w:val="22"/>
        </w:rPr>
        <w:t xml:space="preserve">ganz einfach und bequem. </w:t>
      </w:r>
    </w:p>
    <w:p w14:paraId="6615576B" w14:textId="77777777" w:rsidR="001A5775" w:rsidRDefault="001A5775" w:rsidP="009579C8">
      <w:pPr>
        <w:rPr>
          <w:szCs w:val="22"/>
        </w:rPr>
      </w:pPr>
    </w:p>
    <w:p w14:paraId="13E00ABC" w14:textId="16D714A9" w:rsidR="001A5775" w:rsidRDefault="001A5775" w:rsidP="009579C8">
      <w:pPr>
        <w:rPr>
          <w:szCs w:val="22"/>
        </w:rPr>
      </w:pPr>
      <w:r w:rsidRPr="001A5775">
        <w:rPr>
          <w:szCs w:val="22"/>
        </w:rPr>
        <w:t xml:space="preserve">Alle Informationen </w:t>
      </w:r>
      <w:r>
        <w:rPr>
          <w:szCs w:val="22"/>
        </w:rPr>
        <w:t xml:space="preserve">zur WOW! DIALOOQ Remote Diagnose </w:t>
      </w:r>
      <w:r w:rsidRPr="001A5775">
        <w:rPr>
          <w:szCs w:val="22"/>
        </w:rPr>
        <w:t>sind auf der Webseite zu finden unter</w:t>
      </w:r>
      <w:r>
        <w:rPr>
          <w:szCs w:val="22"/>
        </w:rPr>
        <w:br/>
      </w:r>
      <w:hyperlink r:id="rId14" w:history="1">
        <w:r w:rsidRPr="0000377D">
          <w:rPr>
            <w:rStyle w:val="Hyperlink"/>
            <w:szCs w:val="22"/>
          </w:rPr>
          <w:t>www.wow-portal.com/remote-diagnose</w:t>
        </w:r>
      </w:hyperlink>
      <w:r w:rsidR="003B6C36">
        <w:rPr>
          <w:szCs w:val="22"/>
        </w:rPr>
        <w:t>.</w:t>
      </w:r>
    </w:p>
    <w:p w14:paraId="555A86AE" w14:textId="77777777" w:rsidR="000E6089" w:rsidRDefault="000E6089" w:rsidP="000E6089">
      <w:pPr>
        <w:rPr>
          <w:szCs w:val="22"/>
        </w:rPr>
      </w:pPr>
    </w:p>
    <w:p w14:paraId="7C458855" w14:textId="0C681A71" w:rsidR="000E6089" w:rsidRPr="009579C8" w:rsidRDefault="000E6089" w:rsidP="002E4964">
      <w:pPr>
        <w:pStyle w:val="berschrift5"/>
        <w:rPr>
          <w:bCs/>
        </w:rPr>
      </w:pPr>
      <w:r w:rsidRPr="009579C8">
        <w:rPr>
          <w:bCs/>
        </w:rPr>
        <w:t>Weshalb Remote Diagnose</w:t>
      </w:r>
      <w:r w:rsidR="00E71411">
        <w:rPr>
          <w:bCs/>
        </w:rPr>
        <w:t>?</w:t>
      </w:r>
    </w:p>
    <w:p w14:paraId="25E7D437" w14:textId="47279A62" w:rsidR="000E6089" w:rsidRPr="000E6089" w:rsidRDefault="000E6089" w:rsidP="000E6089">
      <w:pPr>
        <w:rPr>
          <w:szCs w:val="22"/>
        </w:rPr>
      </w:pPr>
      <w:r w:rsidRPr="000E6089">
        <w:rPr>
          <w:szCs w:val="22"/>
        </w:rPr>
        <w:t>Die zunehmende Anzahl von Assistenzsystemen in modernen Fahrzeugen führt dazu, dass Hersteller Verbindungen zu den entsprechenden Systemen aus Sicherheitsgründen verschlüsseln, um unerlaubte Zugriffe zu verhindern. So müssen z.B. nach dem Austausch bestimmter Bauteile diese erst freigeschaltet oder codiert werden, damit sie bestimmungsgemäß funktionieren.</w:t>
      </w:r>
    </w:p>
    <w:p w14:paraId="01A07DED" w14:textId="77AD1C67" w:rsidR="000E6089" w:rsidRPr="000E6089" w:rsidRDefault="000E6089" w:rsidP="000E6089">
      <w:pPr>
        <w:rPr>
          <w:szCs w:val="22"/>
        </w:rPr>
      </w:pPr>
    </w:p>
    <w:p w14:paraId="3D49F19B" w14:textId="70890FFC" w:rsidR="000E6089" w:rsidRDefault="000E6089" w:rsidP="000E6089">
      <w:pPr>
        <w:rPr>
          <w:szCs w:val="22"/>
        </w:rPr>
      </w:pPr>
      <w:r w:rsidRPr="000E6089">
        <w:rPr>
          <w:szCs w:val="22"/>
        </w:rPr>
        <w:t>Doch nicht jede Werkstatt kann die hohen Investitionen für die dazu benötigte Ausrüstung tätigen oder das notwendige Know-how aufweisen. Aufgrund fehlender Daten oder Zugangsberechtigungen, ist es inzwischen nahezu unmöglich</w:t>
      </w:r>
      <w:r w:rsidR="00F27776">
        <w:rPr>
          <w:szCs w:val="22"/>
        </w:rPr>
        <w:t>,</w:t>
      </w:r>
      <w:r w:rsidRPr="000E6089">
        <w:rPr>
          <w:szCs w:val="22"/>
        </w:rPr>
        <w:t xml:space="preserve"> alle erforderlichen Maßnahmen an Fahrzeugen für freie Werkstätten eigenständig durchzuführen. In solchen Szenarien war es bisher fast zwangsläufig erforderlich, den Weg zur Vertragswerkstatt einzuschlagen. </w:t>
      </w:r>
      <w:r>
        <w:rPr>
          <w:szCs w:val="22"/>
        </w:rPr>
        <w:t xml:space="preserve">Das </w:t>
      </w:r>
      <w:r w:rsidR="009579C8">
        <w:rPr>
          <w:szCs w:val="22"/>
        </w:rPr>
        <w:t xml:space="preserve">ändert </w:t>
      </w:r>
      <w:r>
        <w:rPr>
          <w:szCs w:val="22"/>
        </w:rPr>
        <w:t>sich nun mit der</w:t>
      </w:r>
      <w:r w:rsidRPr="000E6089">
        <w:rPr>
          <w:szCs w:val="22"/>
        </w:rPr>
        <w:t xml:space="preserve"> Remote Diagnose</w:t>
      </w:r>
      <w:r>
        <w:rPr>
          <w:szCs w:val="22"/>
        </w:rPr>
        <w:t>.</w:t>
      </w:r>
    </w:p>
    <w:p w14:paraId="615306FA" w14:textId="77777777" w:rsidR="009579C8" w:rsidRDefault="009579C8" w:rsidP="000E6089">
      <w:pPr>
        <w:rPr>
          <w:szCs w:val="22"/>
        </w:rPr>
      </w:pPr>
    </w:p>
    <w:p w14:paraId="23A8CE0B" w14:textId="368EE60B" w:rsidR="009579C8" w:rsidRDefault="009579C8" w:rsidP="009579C8">
      <w:pPr>
        <w:pStyle w:val="berschrift5"/>
      </w:pPr>
      <w:r>
        <w:t>WOW! DIALOOQ Remote Diagnose</w:t>
      </w:r>
    </w:p>
    <w:p w14:paraId="6A2CE6A0" w14:textId="544046DC" w:rsidR="009579C8" w:rsidRDefault="009579C8" w:rsidP="009579C8">
      <w:r>
        <w:t xml:space="preserve">Die Remote Diagnoselösung der WOW! </w:t>
      </w:r>
      <w:r w:rsidRPr="004F1E89">
        <w:t xml:space="preserve">Würth Online World GmbH </w:t>
      </w:r>
      <w:r w:rsidR="004F1E89" w:rsidRPr="004F1E89">
        <w:t>bringt mehr</w:t>
      </w:r>
      <w:r w:rsidR="004F1E89">
        <w:t xml:space="preserve"> Manpower in die </w:t>
      </w:r>
      <w:proofErr w:type="spellStart"/>
      <w:r w:rsidR="00E963CC">
        <w:t>freie</w:t>
      </w:r>
      <w:r w:rsidR="003B6C36">
        <w:t>n</w:t>
      </w:r>
      <w:proofErr w:type="spellEnd"/>
      <w:r w:rsidR="00E963CC">
        <w:t xml:space="preserve"> Werkstätten. WOW! Kfz-Spezialisten</w:t>
      </w:r>
      <w:r w:rsidR="00E963CC" w:rsidRPr="00E963CC">
        <w:t xml:space="preserve"> unterstützen </w:t>
      </w:r>
      <w:r w:rsidR="00E963CC">
        <w:t>die Kunden</w:t>
      </w:r>
      <w:r w:rsidR="00E963CC" w:rsidRPr="00E963CC">
        <w:t xml:space="preserve"> </w:t>
      </w:r>
      <w:r w:rsidR="00B37960">
        <w:t xml:space="preserve">dabei </w:t>
      </w:r>
      <w:r w:rsidR="00E963CC" w:rsidRPr="00E963CC">
        <w:t>per Ferndiagnose direkt am Fahrzeug.</w:t>
      </w:r>
    </w:p>
    <w:p w14:paraId="61145E42" w14:textId="1794E7B0" w:rsidR="00E963CC" w:rsidRDefault="00E963CC" w:rsidP="009579C8">
      <w:r>
        <w:t xml:space="preserve">Mit der </w:t>
      </w:r>
      <w:r w:rsidR="00B37960">
        <w:t xml:space="preserve">neuen Remote Diagnoselösung werden insgesamt </w:t>
      </w:r>
      <w:r w:rsidR="00B37960" w:rsidRPr="00B37960">
        <w:t>34.000 F</w:t>
      </w:r>
      <w:r w:rsidR="00B37960">
        <w:t>unktionalitäten und Servicefälle für 50 Fahrzeughersteller abgedeckt.</w:t>
      </w:r>
      <w:r w:rsidR="00B37960" w:rsidRPr="00B37960">
        <w:t xml:space="preserve"> </w:t>
      </w:r>
    </w:p>
    <w:p w14:paraId="668265E0" w14:textId="77777777" w:rsidR="00B37960" w:rsidRDefault="00B37960" w:rsidP="009579C8"/>
    <w:p w14:paraId="0F55E88A" w14:textId="109D1C5C" w:rsidR="00B37960" w:rsidRPr="00DB384B" w:rsidRDefault="00B37960" w:rsidP="009579C8">
      <w:r w:rsidRPr="00DB384B">
        <w:t xml:space="preserve">Zu den wichtigsten Serviceleistungen der WOW! DIALOOQ Remote Diagnose </w:t>
      </w:r>
      <w:r w:rsidR="006D1FDE" w:rsidRPr="00DB384B">
        <w:t>gehören:</w:t>
      </w:r>
    </w:p>
    <w:p w14:paraId="5E0C8C5F" w14:textId="43D4EFC1" w:rsidR="00B37960" w:rsidRDefault="006D1FDE" w:rsidP="00B37960">
      <w:pPr>
        <w:pStyle w:val="Listenabsatz"/>
        <w:numPr>
          <w:ilvl w:val="0"/>
          <w:numId w:val="7"/>
        </w:numPr>
      </w:pPr>
      <w:r w:rsidRPr="00DB384B">
        <w:t xml:space="preserve">Die </w:t>
      </w:r>
      <w:r w:rsidR="00B37960" w:rsidRPr="00DB384B">
        <w:t>Codierung, Zurücksetzung</w:t>
      </w:r>
      <w:r w:rsidR="00B37960">
        <w:t xml:space="preserve"> und Freischaltung von Fahrzeugkomponenten und -</w:t>
      </w:r>
      <w:proofErr w:type="spellStart"/>
      <w:r w:rsidR="00B37960">
        <w:t>bauteilen</w:t>
      </w:r>
      <w:proofErr w:type="spellEnd"/>
    </w:p>
    <w:p w14:paraId="2271FB7E" w14:textId="0E7B64F9" w:rsidR="00B37960" w:rsidRDefault="006D1FDE" w:rsidP="00B37960">
      <w:pPr>
        <w:pStyle w:val="Listenabsatz"/>
        <w:numPr>
          <w:ilvl w:val="0"/>
          <w:numId w:val="7"/>
        </w:numPr>
      </w:pPr>
      <w:r>
        <w:t xml:space="preserve">Die </w:t>
      </w:r>
      <w:r w:rsidR="00B37960">
        <w:t>Codierung von neuem Zubehör (z.B. Anhängerkupplung)</w:t>
      </w:r>
    </w:p>
    <w:p w14:paraId="09C9E898" w14:textId="1418F421" w:rsidR="00B37960" w:rsidRDefault="00B37960" w:rsidP="00B37960">
      <w:pPr>
        <w:pStyle w:val="Listenabsatz"/>
        <w:numPr>
          <w:ilvl w:val="0"/>
          <w:numId w:val="7"/>
        </w:numPr>
      </w:pPr>
      <w:r>
        <w:t>Servicerückstellung</w:t>
      </w:r>
      <w:r w:rsidR="006D1FDE">
        <w:t>en</w:t>
      </w:r>
    </w:p>
    <w:p w14:paraId="21ECBE33" w14:textId="4E7369DA" w:rsidR="00B37960" w:rsidRDefault="006D1FDE" w:rsidP="00B37960">
      <w:pPr>
        <w:pStyle w:val="Listenabsatz"/>
        <w:numPr>
          <w:ilvl w:val="0"/>
          <w:numId w:val="7"/>
        </w:numPr>
      </w:pPr>
      <w:r>
        <w:t xml:space="preserve">Die </w:t>
      </w:r>
      <w:r w:rsidR="00B37960">
        <w:t>Zurücksetzung von Ad-Blue-Warnungen</w:t>
      </w:r>
    </w:p>
    <w:p w14:paraId="12498019" w14:textId="77777777" w:rsidR="00B37960" w:rsidRDefault="00B37960" w:rsidP="00B37960">
      <w:pPr>
        <w:pStyle w:val="Listenabsatz"/>
        <w:numPr>
          <w:ilvl w:val="0"/>
          <w:numId w:val="7"/>
        </w:numPr>
      </w:pPr>
      <w:r>
        <w:t>Scheinwerferkodierung</w:t>
      </w:r>
    </w:p>
    <w:p w14:paraId="3C304AE0" w14:textId="2B9BE23C" w:rsidR="000A282F" w:rsidRDefault="006D1FDE" w:rsidP="00E71411">
      <w:pPr>
        <w:pStyle w:val="Listenabsatz"/>
        <w:numPr>
          <w:ilvl w:val="0"/>
          <w:numId w:val="7"/>
        </w:numPr>
      </w:pPr>
      <w:r>
        <w:t xml:space="preserve">Die </w:t>
      </w:r>
      <w:r w:rsidR="00B37960">
        <w:t>Programmierung von der Schlüsselfernbedienung</w:t>
      </w:r>
    </w:p>
    <w:p w14:paraId="7EE6F378" w14:textId="77777777" w:rsidR="00FF039F" w:rsidRDefault="00FF039F" w:rsidP="00E71411">
      <w:pPr>
        <w:rPr>
          <w:rFonts w:ascii="Wuerth Extra Bold Cond Caps" w:hAnsi="Wuerth Extra Bold Cond Caps"/>
          <w:color w:val="C00000"/>
          <w:spacing w:val="10"/>
          <w:sz w:val="24"/>
        </w:rPr>
      </w:pPr>
    </w:p>
    <w:p w14:paraId="7B3261BD" w14:textId="254AB28D" w:rsidR="000A282F" w:rsidRPr="00FF039F" w:rsidRDefault="00FF039F" w:rsidP="00E71411">
      <w:pPr>
        <w:rPr>
          <w:rFonts w:ascii="Wuerth Extra Bold Cond Caps" w:hAnsi="Wuerth Extra Bold Cond Caps"/>
          <w:color w:val="C00000"/>
          <w:spacing w:val="10"/>
          <w:sz w:val="24"/>
        </w:rPr>
      </w:pPr>
      <w:r>
        <w:rPr>
          <w:rFonts w:ascii="Wuerth Extra Bold Cond Caps" w:hAnsi="Wuerth Extra Bold Cond Caps"/>
          <w:color w:val="C00000"/>
          <w:spacing w:val="10"/>
          <w:sz w:val="24"/>
        </w:rPr>
        <w:t xml:space="preserve">Für jeden #Fahrzeugversteher die ideale Diagnose-Lösung </w:t>
      </w:r>
    </w:p>
    <w:p w14:paraId="49E34834" w14:textId="6193604A" w:rsidR="000A282F" w:rsidRDefault="00FF039F" w:rsidP="00E71411">
      <w:r>
        <w:t>Neben der Remote Diagnose</w:t>
      </w:r>
      <w:r w:rsidR="003B6C36">
        <w:t>,</w:t>
      </w:r>
      <w:r>
        <w:t xml:space="preserve"> als ergänzende Dienstleistung zur klassischen Fahrzeugdiagnose, bietet WOW! zusätzliche </w:t>
      </w:r>
      <w:r w:rsidRPr="00DB384B">
        <w:t xml:space="preserve">Unterstützung durch den eigenen </w:t>
      </w:r>
      <w:r w:rsidR="00634C09">
        <w:t>f</w:t>
      </w:r>
      <w:r w:rsidRPr="00DB384B">
        <w:t>ahrzeug</w:t>
      </w:r>
      <w:r w:rsidR="00634C09">
        <w:t>technischen S</w:t>
      </w:r>
      <w:r w:rsidRPr="00DB384B">
        <w:t>upport</w:t>
      </w:r>
      <w:r>
        <w:t xml:space="preserve">. Erfahrene Kfz-Spezialisten bieten </w:t>
      </w:r>
      <w:r w:rsidR="00425F80">
        <w:t xml:space="preserve">telefonische </w:t>
      </w:r>
      <w:r>
        <w:t>Hilfestellung bei spezifischen Fahrzeugproblemen, technische Hilfe und fahrzeugtechnische Daten, Produktanwendungen und Wartungen sowie umfassenden Zugriff auf technische Dokumente und Informationen.</w:t>
      </w:r>
    </w:p>
    <w:p w14:paraId="7F40AD6C" w14:textId="77777777" w:rsidR="00425F80" w:rsidRDefault="00425F80" w:rsidP="00E71411"/>
    <w:p w14:paraId="061E6345" w14:textId="77777777" w:rsidR="00425F80" w:rsidRDefault="00425F80" w:rsidP="00E71411"/>
    <w:p w14:paraId="69E919AA" w14:textId="56D2F7A7" w:rsidR="00FF039F" w:rsidRDefault="00FF039F" w:rsidP="00E71411">
      <w:r>
        <w:t xml:space="preserve">So sind insbesondere freie Werkstätten rundum versorgt und können </w:t>
      </w:r>
      <w:r w:rsidR="00425F80">
        <w:t xml:space="preserve">somit </w:t>
      </w:r>
      <w:r>
        <w:t xml:space="preserve">(fast) jeden Fall abschließen. </w:t>
      </w:r>
    </w:p>
    <w:p w14:paraId="0433B18F" w14:textId="2D1CE6A9" w:rsidR="00A15B81" w:rsidRDefault="00425F80" w:rsidP="00E71411">
      <w:r>
        <w:t>WOW! bietet die Remote Diagnoselösung separat und in Kombi-Paketen (Fahrzeughotline Support, LOOQER Mehrmarkendiagnose und Technische Daten)</w:t>
      </w:r>
      <w:r w:rsidR="00FF0ED5">
        <w:t xml:space="preserve"> an.</w:t>
      </w:r>
      <w:r w:rsidR="00BF17E2">
        <w:br/>
      </w:r>
    </w:p>
    <w:p w14:paraId="38C639B5" w14:textId="4D74D502" w:rsidR="00F55FA5" w:rsidRDefault="00F55FA5" w:rsidP="00F55FA5">
      <w:pPr>
        <w:pStyle w:val="berschrift5"/>
      </w:pPr>
      <w:r>
        <w:t xml:space="preserve">Automechanika </w:t>
      </w:r>
      <w:r w:rsidR="002037D4">
        <w:t>2024</w:t>
      </w:r>
    </w:p>
    <w:p w14:paraId="368030F8" w14:textId="07D0ACF2" w:rsidR="002037D4" w:rsidRDefault="002037D4" w:rsidP="002037D4">
      <w:r w:rsidRPr="002037D4">
        <w:t>Unter dem Motto „</w:t>
      </w:r>
      <w:proofErr w:type="spellStart"/>
      <w:r w:rsidRPr="002037D4">
        <w:t>Driving</w:t>
      </w:r>
      <w:proofErr w:type="spellEnd"/>
      <w:r w:rsidRPr="002037D4">
        <w:t xml:space="preserve"> Transformation“ präsentiert die</w:t>
      </w:r>
      <w:r w:rsidR="00BF17E2">
        <w:t xml:space="preserve"> </w:t>
      </w:r>
      <w:r w:rsidR="00BF17E2" w:rsidRPr="00BF17E2">
        <w:rPr>
          <w:rFonts w:ascii="Wuerth Bold" w:hAnsi="Wuerth Bold"/>
        </w:rPr>
        <w:t>Automechanika</w:t>
      </w:r>
      <w:r w:rsidR="00BF17E2">
        <w:t xml:space="preserve">, die </w:t>
      </w:r>
      <w:r w:rsidRPr="002037D4">
        <w:t>Weltleitmesse für Industrie, Werkstatt und Handel</w:t>
      </w:r>
      <w:r w:rsidR="00BF17E2">
        <w:t xml:space="preserve">, </w:t>
      </w:r>
      <w:r w:rsidRPr="002037D4">
        <w:t xml:space="preserve">vom </w:t>
      </w:r>
      <w:r w:rsidRPr="00BF17E2">
        <w:rPr>
          <w:rFonts w:ascii="Wuerth Bold" w:hAnsi="Wuerth Bold"/>
        </w:rPr>
        <w:t>10. bis 14. September 2024</w:t>
      </w:r>
      <w:r w:rsidRPr="002037D4">
        <w:t xml:space="preserve"> in Frankfurt die gesamte Wertschöpfungskette des Automotive </w:t>
      </w:r>
      <w:proofErr w:type="spellStart"/>
      <w:r w:rsidRPr="002037D4">
        <w:t>Aftermarkets</w:t>
      </w:r>
      <w:proofErr w:type="spellEnd"/>
      <w:r w:rsidRPr="002037D4">
        <w:t>.</w:t>
      </w:r>
    </w:p>
    <w:p w14:paraId="32E31928" w14:textId="55373447" w:rsidR="002037D4" w:rsidRDefault="002037D4" w:rsidP="002037D4">
      <w:r w:rsidRPr="002037D4">
        <w:t xml:space="preserve">Auf einer Standfläche von 500 qm stellen </w:t>
      </w:r>
      <w:r w:rsidRPr="00BF17E2">
        <w:rPr>
          <w:rFonts w:ascii="Wuerth Bold" w:hAnsi="Wuerth Bold"/>
        </w:rPr>
        <w:t>WOW! Würth Online World</w:t>
      </w:r>
      <w:r w:rsidRPr="002037D4">
        <w:t xml:space="preserve"> und </w:t>
      </w:r>
      <w:r w:rsidRPr="00BF17E2">
        <w:rPr>
          <w:rFonts w:ascii="Wuerth Bold" w:hAnsi="Wuerth Bold"/>
        </w:rPr>
        <w:t xml:space="preserve">Würth </w:t>
      </w:r>
      <w:r w:rsidRPr="002037D4">
        <w:t xml:space="preserve">in der </w:t>
      </w:r>
      <w:r w:rsidRPr="00BF17E2">
        <w:rPr>
          <w:rFonts w:ascii="Wuerth Bold" w:hAnsi="Wuerth Bold"/>
        </w:rPr>
        <w:t>Halle 11, Stand C35</w:t>
      </w:r>
      <w:r w:rsidRPr="002037D4">
        <w:t xml:space="preserve"> gemeinsam die Themenschwerpunkte allgemeiner Werkstattbedarf, Spezialwerkstatt und New Mobility aus.</w:t>
      </w:r>
    </w:p>
    <w:p w14:paraId="44E18F20" w14:textId="5AA424E1" w:rsidR="00BF17E2" w:rsidRPr="00F27776" w:rsidRDefault="00BF17E2" w:rsidP="00F55FA5">
      <w:pPr>
        <w:rPr>
          <w:color w:val="FF0000"/>
        </w:rPr>
      </w:pPr>
      <w:r>
        <w:t>Darunter auch die neue WOW! Remote Diagnoselö</w:t>
      </w:r>
      <w:r w:rsidRPr="00CF3829">
        <w:rPr>
          <w:color w:val="000000" w:themeColor="text1"/>
        </w:rPr>
        <w:t xml:space="preserve">sung. </w:t>
      </w:r>
      <w:r w:rsidR="00F27776" w:rsidRPr="00CF3829">
        <w:rPr>
          <w:color w:val="000000" w:themeColor="text1"/>
        </w:rPr>
        <w:t xml:space="preserve">Alle Informationen zum Messeauftritt sind unter </w:t>
      </w:r>
      <w:hyperlink r:id="rId15" w:history="1">
        <w:r w:rsidR="00BD088E" w:rsidRPr="007A5A55">
          <w:rPr>
            <w:rStyle w:val="Hyperlink"/>
          </w:rPr>
          <w:t>www.wow-portal.com/automechanika</w:t>
        </w:r>
      </w:hyperlink>
      <w:r w:rsidR="00BD088E">
        <w:rPr>
          <w:color w:val="000000" w:themeColor="text1"/>
        </w:rPr>
        <w:t xml:space="preserve"> </w:t>
      </w:r>
      <w:r w:rsidR="00F27776" w:rsidRPr="00CF3829">
        <w:rPr>
          <w:color w:val="000000" w:themeColor="text1"/>
        </w:rPr>
        <w:t>zu finden.</w:t>
      </w:r>
    </w:p>
    <w:p w14:paraId="4AD6CA54" w14:textId="77777777" w:rsidR="00BF17E2" w:rsidRPr="00F55FA5" w:rsidRDefault="00BF17E2" w:rsidP="00F55FA5"/>
    <w:p w14:paraId="347036A5" w14:textId="095A40FE" w:rsidR="00E71411" w:rsidRDefault="000A282F" w:rsidP="000A282F">
      <w:pPr>
        <w:pStyle w:val="berschrift5"/>
      </w:pPr>
      <w:r>
        <w:t xml:space="preserve">SERMA </w:t>
      </w:r>
    </w:p>
    <w:p w14:paraId="59CAFE59" w14:textId="2419E619" w:rsidR="000A282F" w:rsidRDefault="004E1085" w:rsidP="000A282F">
      <w:r>
        <w:t xml:space="preserve">Für die Umsetzung der Remote Diagnose an diebstahl- und sicherheitsrelevanten Fahrzeugdaten, wird eine SERMA-Zertifizierung vorausgesetzt. </w:t>
      </w:r>
      <w:r w:rsidR="000A282F" w:rsidRPr="000A282F">
        <w:t xml:space="preserve">Ab dem 01.04.2024 </w:t>
      </w:r>
      <w:r w:rsidR="001002E6">
        <w:t xml:space="preserve">ist </w:t>
      </w:r>
      <w:r w:rsidR="000A282F" w:rsidRPr="000A282F">
        <w:t>die SERMA-Verordnung für Deutschland</w:t>
      </w:r>
      <w:r>
        <w:t xml:space="preserve"> bereits</w:t>
      </w:r>
      <w:r w:rsidR="000A282F" w:rsidRPr="000A282F">
        <w:t xml:space="preserve"> in Kraft</w:t>
      </w:r>
      <w:r w:rsidR="001002E6">
        <w:t xml:space="preserve"> getreten</w:t>
      </w:r>
      <w:r w:rsidR="000A282F" w:rsidRPr="000A282F">
        <w:t>. Das Ziel ist die Vereinheitlichung der Autorisierung und Authentifizierung für den Zugang zu Daten und Funktionen im Fahrzeug. Unabhängige Wirtschaftsakteure sowie Remote-Service-Supplier benötigen somit ein SERMI-Zertifikat für den Zugriff auf diebstahl- und sicherheitsrelevante Reparatur- und Wartungsinformationen (RMI).</w:t>
      </w:r>
      <w:r w:rsidR="00DB384B">
        <w:t xml:space="preserve"> </w:t>
      </w:r>
      <w:r w:rsidR="000A282F" w:rsidRPr="000A282F">
        <w:t xml:space="preserve">Alle weiteren Informationen zu SERMA </w:t>
      </w:r>
      <w:r w:rsidR="000A282F" w:rsidRPr="001A5775">
        <w:rPr>
          <w:szCs w:val="22"/>
        </w:rPr>
        <w:t>sind auf der Webseite zu finden unter</w:t>
      </w:r>
      <w:r w:rsidR="00DB384B">
        <w:rPr>
          <w:szCs w:val="22"/>
        </w:rPr>
        <w:t xml:space="preserve"> </w:t>
      </w:r>
      <w:hyperlink r:id="rId16" w:history="1">
        <w:r w:rsidR="000A282F" w:rsidRPr="0000377D">
          <w:rPr>
            <w:rStyle w:val="Hyperlink"/>
          </w:rPr>
          <w:t>www.wow-portal.com/serma</w:t>
        </w:r>
      </w:hyperlink>
      <w:r w:rsidR="003B6C36">
        <w:t>.</w:t>
      </w:r>
    </w:p>
    <w:p w14:paraId="3ACB978C" w14:textId="77777777" w:rsidR="000A282F" w:rsidRPr="004F1E89" w:rsidRDefault="000A282F" w:rsidP="000A282F"/>
    <w:p w14:paraId="5A1D2BC8" w14:textId="3B8C62D4" w:rsidR="001412BA" w:rsidRPr="009C42DB" w:rsidRDefault="001412BA" w:rsidP="001412BA">
      <w:pPr>
        <w:pStyle w:val="berschrift3"/>
        <w:jc w:val="both"/>
        <w:rPr>
          <w:sz w:val="28"/>
          <w:lang w:val="en-US"/>
        </w:rPr>
      </w:pPr>
      <w:r w:rsidRPr="00FF039F">
        <w:rPr>
          <w:sz w:val="28"/>
          <w:lang w:val="en-US"/>
        </w:rPr>
        <w:t xml:space="preserve">Über WOW! </w:t>
      </w:r>
      <w:r w:rsidRPr="009C42DB">
        <w:rPr>
          <w:sz w:val="28"/>
          <w:lang w:val="en-US"/>
        </w:rPr>
        <w:t>Würth Online World GmbH</w:t>
      </w:r>
    </w:p>
    <w:p w14:paraId="17FCE456" w14:textId="77777777" w:rsidR="001412BA" w:rsidRDefault="001412BA" w:rsidP="001412BA">
      <w:r w:rsidRPr="009C42DB">
        <w:rPr>
          <w:lang w:val="en-US"/>
        </w:rPr>
        <w:t xml:space="preserve">WOW! </w:t>
      </w:r>
      <w:r w:rsidRPr="001412BA">
        <w:t>Würth Online World (WOW!) ist ein international agierender Dienstleister im Bereich Fahrzeugdiagnose, Fahrzeugdaten, Kalibrierung von Fahrerassistenzsystemen, Klimaservice und Abgasuntersuchung.</w:t>
      </w:r>
    </w:p>
    <w:p w14:paraId="2B66E410" w14:textId="77777777" w:rsidR="005922B2" w:rsidRDefault="001412BA" w:rsidP="001412BA">
      <w:r w:rsidRPr="001412BA">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004C87AC" w14:textId="795186EA" w:rsidR="001412BA" w:rsidRPr="00486F61" w:rsidRDefault="001412BA" w:rsidP="001412BA">
      <w:r w:rsidRPr="00486F61">
        <w:t>Weitere Informationen sind un</w:t>
      </w:r>
      <w:r w:rsidRPr="005922B2">
        <w:t xml:space="preserve">ter </w:t>
      </w:r>
      <w:hyperlink r:id="rId17" w:history="1">
        <w:r w:rsidR="005922B2" w:rsidRPr="005922B2">
          <w:rPr>
            <w:rStyle w:val="Hyperlink"/>
            <w:color w:val="auto"/>
          </w:rPr>
          <w:t>www.wow-portal.com</w:t>
        </w:r>
      </w:hyperlink>
      <w:r w:rsidR="005922B2">
        <w:t xml:space="preserve"> </w:t>
      </w:r>
      <w:r w:rsidRPr="00486F61">
        <w:t>verfügbar.</w:t>
      </w:r>
    </w:p>
    <w:p w14:paraId="67100930" w14:textId="77777777" w:rsidR="001412BA" w:rsidRPr="00486F61" w:rsidRDefault="001412BA"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proofErr w:type="spellStart"/>
      <w:r w:rsidRPr="001412BA">
        <w:t>Schliffenstraße</w:t>
      </w:r>
      <w:proofErr w:type="spellEnd"/>
      <w:r w:rsidRPr="001412BA">
        <w:t xml:space="preserv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F27776" w:rsidRDefault="00BD088E" w:rsidP="001412BA">
      <w:pPr>
        <w:rPr>
          <w:color w:val="000000" w:themeColor="text1"/>
        </w:rPr>
      </w:pPr>
      <w:hyperlink r:id="rId18" w:history="1">
        <w:r w:rsidR="001412BA" w:rsidRPr="00F27776">
          <w:rPr>
            <w:rStyle w:val="Hyperlink"/>
            <w:color w:val="000000" w:themeColor="text1"/>
          </w:rPr>
          <w:t>marketing@wow-portal.com</w:t>
        </w:r>
      </w:hyperlink>
      <w:r w:rsidR="001412BA" w:rsidRPr="00F27776">
        <w:rPr>
          <w:color w:val="000000" w:themeColor="text1"/>
        </w:rPr>
        <w:t xml:space="preserve"> </w:t>
      </w:r>
    </w:p>
    <w:p w14:paraId="64BEDFA5" w14:textId="730C36B9" w:rsidR="001412BA" w:rsidRPr="00F27776" w:rsidRDefault="00BD088E" w:rsidP="001412BA">
      <w:pPr>
        <w:rPr>
          <w:color w:val="000000" w:themeColor="text1"/>
        </w:rPr>
      </w:pPr>
      <w:hyperlink r:id="rId19" w:history="1">
        <w:r w:rsidR="001412BA" w:rsidRPr="00F27776">
          <w:rPr>
            <w:rStyle w:val="Hyperlink"/>
            <w:color w:val="000000" w:themeColor="text1"/>
            <w:lang w:val="fr-FR"/>
          </w:rPr>
          <w:t>www.wow-portal.com</w:t>
        </w:r>
      </w:hyperlink>
      <w:r w:rsidR="001412BA" w:rsidRPr="00F27776">
        <w:rPr>
          <w:color w:val="000000" w:themeColor="text1"/>
          <w:u w:val="single"/>
          <w:lang w:val="fr-FR"/>
        </w:rPr>
        <w:t xml:space="preserve"> </w:t>
      </w:r>
    </w:p>
    <w:sectPr w:rsidR="001412BA" w:rsidRPr="00F27776" w:rsidSect="000D3144">
      <w:headerReference w:type="default" r:id="rId20"/>
      <w:footerReference w:type="default" r:id="rId21"/>
      <w:headerReference w:type="first" r:id="rId22"/>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4B86C531-4E49-4585-8D54-8A1B6D1FC7E8}"/>
    <w:embedBold r:id="rId2" w:fontKey="{32BB519A-ABDD-4E1E-9428-26FAFE64B49D}"/>
    <w:embedItalic r:id="rId3" w:fontKey="{192EC97E-4430-4DCA-9B91-4CC9E2E438EF}"/>
  </w:font>
  <w:font w:name="MS PGothic">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BDF0B94E-B114-4CAE-8D7B-54D4B94B29FF}"/>
    <w:embedBold r:id="rId5" w:fontKey="{282A1585-0036-4839-B73A-0A0138177067}"/>
  </w:font>
  <w:font w:name="Wuerth Extra Bold Cond Caps">
    <w:panose1 w:val="00000000000000000000"/>
    <w:charset w:val="00"/>
    <w:family w:val="auto"/>
    <w:pitch w:val="variable"/>
    <w:sig w:usb0="A00002BF" w:usb1="000060FB" w:usb2="00000000" w:usb3="00000000" w:csb0="0000009F" w:csb1="00000000"/>
    <w:embedRegular r:id="rId6" w:fontKey="{4329E0BE-D1AE-4824-BA56-7E41629E203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CEE41" w14:textId="385604DB" w:rsidR="000645E4" w:rsidRDefault="000167FF" w:rsidP="00DC6552">
                          <w:pPr>
                            <w:pStyle w:val="TitelDeckblatt"/>
                            <w:ind w:left="567"/>
                          </w:pPr>
                          <w:r>
                            <w:t xml:space="preserve">WOW! </w:t>
                          </w:r>
                          <w:r w:rsidR="000E6089">
                            <w:t>DIALOOQ REMOTE DIAGNOSE</w:t>
                          </w:r>
                        </w:p>
                        <w:p w14:paraId="004D8E47" w14:textId="10C9FE9C" w:rsidR="00DC6552" w:rsidRDefault="000E6089" w:rsidP="00DC6552">
                          <w:pPr>
                            <w:pStyle w:val="TitelDeckblatt"/>
                            <w:ind w:left="567"/>
                          </w:pPr>
                          <w:r>
                            <w:t xml:space="preserve">Die Zusätzliche Manpower für die </w:t>
                          </w:r>
                          <w:r w:rsidR="00B37960">
                            <w:t>Werkstatt</w:t>
                          </w:r>
                          <w:r w:rsidR="00DC6552">
                            <w:t xml:space="preserve"> </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498CEE41" w14:textId="385604DB" w:rsidR="000645E4" w:rsidRDefault="000167FF" w:rsidP="00DC6552">
                    <w:pPr>
                      <w:pStyle w:val="TitelDeckblatt"/>
                      <w:ind w:left="567"/>
                    </w:pPr>
                    <w:r>
                      <w:t xml:space="preserve">WOW! </w:t>
                    </w:r>
                    <w:r w:rsidR="000E6089">
                      <w:t>DIALOOQ REMOTE DIAGNOSE</w:t>
                    </w:r>
                  </w:p>
                  <w:p w14:paraId="004D8E47" w14:textId="10C9FE9C" w:rsidR="00DC6552" w:rsidRDefault="000E6089" w:rsidP="00DC6552">
                    <w:pPr>
                      <w:pStyle w:val="TitelDeckblatt"/>
                      <w:ind w:left="567"/>
                    </w:pPr>
                    <w:r>
                      <w:t xml:space="preserve">Die Zusätzliche Manpower für die </w:t>
                    </w:r>
                    <w:r w:rsidR="00B37960">
                      <w:t>Werkstatt</w:t>
                    </w:r>
                    <w:r w:rsidR="00DC6552">
                      <w:t xml:space="preserve"> </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0D00BD"/>
    <w:multiLevelType w:val="hybridMultilevel"/>
    <w:tmpl w:val="0BC6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3"/>
  </w:num>
  <w:num w:numId="2" w16cid:durableId="1554462558">
    <w:abstractNumId w:val="4"/>
  </w:num>
  <w:num w:numId="3" w16cid:durableId="1165558508">
    <w:abstractNumId w:val="0"/>
  </w:num>
  <w:num w:numId="4" w16cid:durableId="490828349">
    <w:abstractNumId w:val="5"/>
  </w:num>
  <w:num w:numId="5" w16cid:durableId="431901138">
    <w:abstractNumId w:val="2"/>
  </w:num>
  <w:num w:numId="6" w16cid:durableId="945114880">
    <w:abstractNumId w:val="6"/>
  </w:num>
  <w:num w:numId="7" w16cid:durableId="181490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67FF"/>
    <w:rsid w:val="00022819"/>
    <w:rsid w:val="000266F1"/>
    <w:rsid w:val="0002756F"/>
    <w:rsid w:val="00030911"/>
    <w:rsid w:val="000475F0"/>
    <w:rsid w:val="000645E4"/>
    <w:rsid w:val="000671E8"/>
    <w:rsid w:val="000746B3"/>
    <w:rsid w:val="00075540"/>
    <w:rsid w:val="00075952"/>
    <w:rsid w:val="000812F9"/>
    <w:rsid w:val="00092C2D"/>
    <w:rsid w:val="00092DCE"/>
    <w:rsid w:val="00096D49"/>
    <w:rsid w:val="00097E9D"/>
    <w:rsid w:val="000A282F"/>
    <w:rsid w:val="000B14B5"/>
    <w:rsid w:val="000C3FF6"/>
    <w:rsid w:val="000D3144"/>
    <w:rsid w:val="000E6089"/>
    <w:rsid w:val="000F5426"/>
    <w:rsid w:val="001002E6"/>
    <w:rsid w:val="00102B01"/>
    <w:rsid w:val="00104671"/>
    <w:rsid w:val="00124A40"/>
    <w:rsid w:val="0012733F"/>
    <w:rsid w:val="00137473"/>
    <w:rsid w:val="001412BA"/>
    <w:rsid w:val="0014490B"/>
    <w:rsid w:val="00154AA1"/>
    <w:rsid w:val="00160717"/>
    <w:rsid w:val="0016401B"/>
    <w:rsid w:val="001767C9"/>
    <w:rsid w:val="001843E5"/>
    <w:rsid w:val="00184F67"/>
    <w:rsid w:val="00187A1D"/>
    <w:rsid w:val="001953B9"/>
    <w:rsid w:val="00195A9B"/>
    <w:rsid w:val="001A5775"/>
    <w:rsid w:val="001B3155"/>
    <w:rsid w:val="001B4B32"/>
    <w:rsid w:val="001D5CED"/>
    <w:rsid w:val="001E4EE0"/>
    <w:rsid w:val="001F0247"/>
    <w:rsid w:val="001F5097"/>
    <w:rsid w:val="002037D4"/>
    <w:rsid w:val="0021500F"/>
    <w:rsid w:val="00225070"/>
    <w:rsid w:val="00230B3D"/>
    <w:rsid w:val="00231733"/>
    <w:rsid w:val="0024410D"/>
    <w:rsid w:val="00246BA8"/>
    <w:rsid w:val="002523C1"/>
    <w:rsid w:val="00277005"/>
    <w:rsid w:val="002939E3"/>
    <w:rsid w:val="002B4F11"/>
    <w:rsid w:val="002B76E1"/>
    <w:rsid w:val="002C4649"/>
    <w:rsid w:val="002D38C2"/>
    <w:rsid w:val="002D71D6"/>
    <w:rsid w:val="002E4964"/>
    <w:rsid w:val="00301F40"/>
    <w:rsid w:val="00307071"/>
    <w:rsid w:val="00316410"/>
    <w:rsid w:val="00336C72"/>
    <w:rsid w:val="00346E24"/>
    <w:rsid w:val="0035554A"/>
    <w:rsid w:val="0035636A"/>
    <w:rsid w:val="003653DE"/>
    <w:rsid w:val="003727EC"/>
    <w:rsid w:val="00373375"/>
    <w:rsid w:val="003A384A"/>
    <w:rsid w:val="003B16C1"/>
    <w:rsid w:val="003B6C36"/>
    <w:rsid w:val="003C3D9D"/>
    <w:rsid w:val="003C51A7"/>
    <w:rsid w:val="003C634C"/>
    <w:rsid w:val="003C6AA3"/>
    <w:rsid w:val="003D6A22"/>
    <w:rsid w:val="003D6C89"/>
    <w:rsid w:val="0041340E"/>
    <w:rsid w:val="00421B47"/>
    <w:rsid w:val="004258F2"/>
    <w:rsid w:val="00425F80"/>
    <w:rsid w:val="00437394"/>
    <w:rsid w:val="00446839"/>
    <w:rsid w:val="00464A2B"/>
    <w:rsid w:val="00467B8E"/>
    <w:rsid w:val="00474484"/>
    <w:rsid w:val="00480272"/>
    <w:rsid w:val="00486F61"/>
    <w:rsid w:val="00490704"/>
    <w:rsid w:val="004B206F"/>
    <w:rsid w:val="004B70CA"/>
    <w:rsid w:val="004D686D"/>
    <w:rsid w:val="004E1085"/>
    <w:rsid w:val="004E2AA8"/>
    <w:rsid w:val="004E4CCF"/>
    <w:rsid w:val="004F1E89"/>
    <w:rsid w:val="004F5545"/>
    <w:rsid w:val="004F7A93"/>
    <w:rsid w:val="005169CB"/>
    <w:rsid w:val="0052254C"/>
    <w:rsid w:val="00523EFC"/>
    <w:rsid w:val="005253F4"/>
    <w:rsid w:val="00526311"/>
    <w:rsid w:val="00526A6E"/>
    <w:rsid w:val="005429BF"/>
    <w:rsid w:val="00551201"/>
    <w:rsid w:val="00552123"/>
    <w:rsid w:val="00561DFB"/>
    <w:rsid w:val="00580E9D"/>
    <w:rsid w:val="005922B2"/>
    <w:rsid w:val="0059237C"/>
    <w:rsid w:val="005B7E5D"/>
    <w:rsid w:val="005C4B85"/>
    <w:rsid w:val="005D6887"/>
    <w:rsid w:val="005E62C2"/>
    <w:rsid w:val="005F35BF"/>
    <w:rsid w:val="005F76EB"/>
    <w:rsid w:val="00603EB0"/>
    <w:rsid w:val="00604004"/>
    <w:rsid w:val="00605F49"/>
    <w:rsid w:val="006119DF"/>
    <w:rsid w:val="00612F1F"/>
    <w:rsid w:val="006260AC"/>
    <w:rsid w:val="00634C09"/>
    <w:rsid w:val="00636B5B"/>
    <w:rsid w:val="00636BD6"/>
    <w:rsid w:val="00646E6E"/>
    <w:rsid w:val="00647547"/>
    <w:rsid w:val="0065136F"/>
    <w:rsid w:val="00654122"/>
    <w:rsid w:val="00663C5B"/>
    <w:rsid w:val="0066774B"/>
    <w:rsid w:val="006861DC"/>
    <w:rsid w:val="00693230"/>
    <w:rsid w:val="006A792C"/>
    <w:rsid w:val="006B47B7"/>
    <w:rsid w:val="006C7E8F"/>
    <w:rsid w:val="006D175D"/>
    <w:rsid w:val="006D1FDE"/>
    <w:rsid w:val="006E0ED2"/>
    <w:rsid w:val="006E5959"/>
    <w:rsid w:val="006E7281"/>
    <w:rsid w:val="006F4765"/>
    <w:rsid w:val="006F77F0"/>
    <w:rsid w:val="00720F84"/>
    <w:rsid w:val="007250A1"/>
    <w:rsid w:val="00732404"/>
    <w:rsid w:val="00735056"/>
    <w:rsid w:val="00764C80"/>
    <w:rsid w:val="0076594B"/>
    <w:rsid w:val="0077166B"/>
    <w:rsid w:val="007A1669"/>
    <w:rsid w:val="007A6829"/>
    <w:rsid w:val="007B28AC"/>
    <w:rsid w:val="007C507A"/>
    <w:rsid w:val="007D437E"/>
    <w:rsid w:val="007F40AC"/>
    <w:rsid w:val="007F48D7"/>
    <w:rsid w:val="007F5584"/>
    <w:rsid w:val="007F6629"/>
    <w:rsid w:val="007F6ACE"/>
    <w:rsid w:val="00822AB3"/>
    <w:rsid w:val="008237F7"/>
    <w:rsid w:val="0083350A"/>
    <w:rsid w:val="00846C66"/>
    <w:rsid w:val="00851941"/>
    <w:rsid w:val="00852EDF"/>
    <w:rsid w:val="00853C2E"/>
    <w:rsid w:val="008619DC"/>
    <w:rsid w:val="00861C72"/>
    <w:rsid w:val="00862E40"/>
    <w:rsid w:val="008636FF"/>
    <w:rsid w:val="008748E0"/>
    <w:rsid w:val="00892B8A"/>
    <w:rsid w:val="00892E68"/>
    <w:rsid w:val="008939FE"/>
    <w:rsid w:val="008A58A9"/>
    <w:rsid w:val="008B017B"/>
    <w:rsid w:val="008B2DB0"/>
    <w:rsid w:val="008B3428"/>
    <w:rsid w:val="008B6EBD"/>
    <w:rsid w:val="008C168B"/>
    <w:rsid w:val="008C1A01"/>
    <w:rsid w:val="008E5D3C"/>
    <w:rsid w:val="008F6BA7"/>
    <w:rsid w:val="009138B4"/>
    <w:rsid w:val="00917212"/>
    <w:rsid w:val="00950D8A"/>
    <w:rsid w:val="009579C8"/>
    <w:rsid w:val="00964E21"/>
    <w:rsid w:val="00966A2F"/>
    <w:rsid w:val="00974810"/>
    <w:rsid w:val="009749FF"/>
    <w:rsid w:val="0098139D"/>
    <w:rsid w:val="009A0902"/>
    <w:rsid w:val="009A3A6D"/>
    <w:rsid w:val="009B3E8E"/>
    <w:rsid w:val="009C42DB"/>
    <w:rsid w:val="009D42B3"/>
    <w:rsid w:val="009D656B"/>
    <w:rsid w:val="00A00EED"/>
    <w:rsid w:val="00A02A4A"/>
    <w:rsid w:val="00A04BF8"/>
    <w:rsid w:val="00A1059D"/>
    <w:rsid w:val="00A12B2F"/>
    <w:rsid w:val="00A15B81"/>
    <w:rsid w:val="00A201D4"/>
    <w:rsid w:val="00A20930"/>
    <w:rsid w:val="00A27BE2"/>
    <w:rsid w:val="00A37352"/>
    <w:rsid w:val="00A41DED"/>
    <w:rsid w:val="00A46959"/>
    <w:rsid w:val="00A60576"/>
    <w:rsid w:val="00A76511"/>
    <w:rsid w:val="00A86BD4"/>
    <w:rsid w:val="00AA6FFE"/>
    <w:rsid w:val="00AB7C7E"/>
    <w:rsid w:val="00AD6E67"/>
    <w:rsid w:val="00AE1B29"/>
    <w:rsid w:val="00AF580F"/>
    <w:rsid w:val="00B05534"/>
    <w:rsid w:val="00B17929"/>
    <w:rsid w:val="00B37960"/>
    <w:rsid w:val="00B72B54"/>
    <w:rsid w:val="00B7515E"/>
    <w:rsid w:val="00B809A0"/>
    <w:rsid w:val="00B83B4C"/>
    <w:rsid w:val="00B85CBF"/>
    <w:rsid w:val="00BA350A"/>
    <w:rsid w:val="00BA5C58"/>
    <w:rsid w:val="00BB5A8F"/>
    <w:rsid w:val="00BC197F"/>
    <w:rsid w:val="00BD088E"/>
    <w:rsid w:val="00BD273A"/>
    <w:rsid w:val="00BF17E2"/>
    <w:rsid w:val="00BF65B4"/>
    <w:rsid w:val="00C0585C"/>
    <w:rsid w:val="00C15B02"/>
    <w:rsid w:val="00C16E99"/>
    <w:rsid w:val="00C2102D"/>
    <w:rsid w:val="00C36E18"/>
    <w:rsid w:val="00C36E65"/>
    <w:rsid w:val="00C41064"/>
    <w:rsid w:val="00C44A63"/>
    <w:rsid w:val="00C64A3F"/>
    <w:rsid w:val="00C657ED"/>
    <w:rsid w:val="00C864D1"/>
    <w:rsid w:val="00C86501"/>
    <w:rsid w:val="00CA4D18"/>
    <w:rsid w:val="00CB54D4"/>
    <w:rsid w:val="00CB68D4"/>
    <w:rsid w:val="00CC66FC"/>
    <w:rsid w:val="00CE0015"/>
    <w:rsid w:val="00CE54CC"/>
    <w:rsid w:val="00CF34C3"/>
    <w:rsid w:val="00CF35AB"/>
    <w:rsid w:val="00CF3829"/>
    <w:rsid w:val="00D007E2"/>
    <w:rsid w:val="00D02C26"/>
    <w:rsid w:val="00D16FE6"/>
    <w:rsid w:val="00D214B6"/>
    <w:rsid w:val="00D34CD4"/>
    <w:rsid w:val="00D71BDF"/>
    <w:rsid w:val="00D77198"/>
    <w:rsid w:val="00D81BA3"/>
    <w:rsid w:val="00D866BE"/>
    <w:rsid w:val="00D86F28"/>
    <w:rsid w:val="00D95448"/>
    <w:rsid w:val="00DB2B57"/>
    <w:rsid w:val="00DB384B"/>
    <w:rsid w:val="00DB44D0"/>
    <w:rsid w:val="00DC6552"/>
    <w:rsid w:val="00DD3E0E"/>
    <w:rsid w:val="00DE21E4"/>
    <w:rsid w:val="00DF0BF7"/>
    <w:rsid w:val="00DF2B62"/>
    <w:rsid w:val="00DF62FE"/>
    <w:rsid w:val="00E355BD"/>
    <w:rsid w:val="00E42A6C"/>
    <w:rsid w:val="00E56FFF"/>
    <w:rsid w:val="00E63023"/>
    <w:rsid w:val="00E70414"/>
    <w:rsid w:val="00E71411"/>
    <w:rsid w:val="00E734C5"/>
    <w:rsid w:val="00E963CC"/>
    <w:rsid w:val="00E97D72"/>
    <w:rsid w:val="00EA5434"/>
    <w:rsid w:val="00EB0F74"/>
    <w:rsid w:val="00EB164F"/>
    <w:rsid w:val="00EE42F6"/>
    <w:rsid w:val="00EF35D9"/>
    <w:rsid w:val="00F11D9E"/>
    <w:rsid w:val="00F27776"/>
    <w:rsid w:val="00F47DB4"/>
    <w:rsid w:val="00F543DC"/>
    <w:rsid w:val="00F55FA5"/>
    <w:rsid w:val="00F56006"/>
    <w:rsid w:val="00F65374"/>
    <w:rsid w:val="00F803F4"/>
    <w:rsid w:val="00F84990"/>
    <w:rsid w:val="00FA16C6"/>
    <w:rsid w:val="00FB1CDD"/>
    <w:rsid w:val="00FC2509"/>
    <w:rsid w:val="00FC3A98"/>
    <w:rsid w:val="00FC5615"/>
    <w:rsid w:val="00FE3DE1"/>
    <w:rsid w:val="00FE7327"/>
    <w:rsid w:val="00FF039F"/>
    <w:rsid w:val="00FF0ED5"/>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9496">
      <w:bodyDiv w:val="1"/>
      <w:marLeft w:val="0"/>
      <w:marRight w:val="0"/>
      <w:marTop w:val="0"/>
      <w:marBottom w:val="0"/>
      <w:divBdr>
        <w:top w:val="none" w:sz="0" w:space="0" w:color="auto"/>
        <w:left w:val="none" w:sz="0" w:space="0" w:color="auto"/>
        <w:bottom w:val="none" w:sz="0" w:space="0" w:color="auto"/>
        <w:right w:val="none" w:sz="0" w:space="0" w:color="auto"/>
      </w:divBdr>
    </w:div>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keting@wow-porta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wow-portal.com" TargetMode="External"/><Relationship Id="rId2" Type="http://schemas.openxmlformats.org/officeDocument/2006/relationships/customXml" Target="../customXml/item2.xml"/><Relationship Id="rId16" Type="http://schemas.openxmlformats.org/officeDocument/2006/relationships/hyperlink" Target="http://www.wow-portal.com/ser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wow-portal.com/automechanika"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wow-portal.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remote-diagnose" TargetMode="External"/><Relationship Id="rId22"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805752\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40343581-18B8-47AF-BBBC-1ECC98434285}">
  <ds:schemaRefs/>
</ds:datastoreItem>
</file>

<file path=customXml/itemProps2.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3.xml><?xml version="1.0" encoding="utf-8"?>
<ds:datastoreItem xmlns:ds="http://schemas.openxmlformats.org/officeDocument/2006/customXml" ds:itemID="{0076146C-D84A-4F37-AC60-C2B55BFF53D0}">
  <ds:schemaRefs>
    <ds:schemaRef ds:uri="http://schemas.openxmlformats.org/package/2006/metadata/core-properties"/>
    <ds:schemaRef ds:uri="c8a06f6e-ed73-471b-9cf1-7dc1e82ce196"/>
    <ds:schemaRef ds:uri="http://purl.org/dc/elements/1.1/"/>
    <ds:schemaRef ds:uri="http://schemas.microsoft.com/office/infopath/2007/PartnerControls"/>
    <ds:schemaRef ds:uri="http://schemas.microsoft.com/office/2006/documentManagement/types"/>
    <ds:schemaRef ds:uri="729613b5-1d7c-4591-9a8b-b1d8a8341544"/>
    <ds:schemaRef ds:uri="http://purl.org/dc/dcmitype/"/>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5.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7.xml><?xml version="1.0" encoding="utf-8"?>
<ds:datastoreItem xmlns:ds="http://schemas.openxmlformats.org/officeDocument/2006/customXml" ds:itemID="{0FFE04B3-7B05-4A15-BB6D-C3FFCBF456D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663</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PM-WOW!-Softwareupdate-5.38.00</vt:lpstr>
    </vt:vector>
  </TitlesOfParts>
  <Company>Adolf Würth GmbH &amp; Co KG</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PM-WOW!-Remote Diagnose</dc:title>
  <dc:creator>Mench, Katharina</dc:creator>
  <cp:lastModifiedBy>Buhl, Natalie</cp:lastModifiedBy>
  <cp:revision>79</cp:revision>
  <cp:lastPrinted>2023-08-28T11:40:00Z</cp:lastPrinted>
  <dcterms:created xsi:type="dcterms:W3CDTF">2024-02-08T15:41:00Z</dcterms:created>
  <dcterms:modified xsi:type="dcterms:W3CDTF">2024-07-24T10:49:00Z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