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A9" w:rsidRDefault="008A58A9" w:rsidP="002A07CF">
      <w:pPr>
        <w:spacing w:line="276" w:lineRule="auto"/>
        <w:jc w:val="both"/>
        <w:rPr>
          <w:sz w:val="22"/>
          <w:szCs w:val="22"/>
        </w:rPr>
      </w:pPr>
      <w:bookmarkStart w:id="0" w:name="_GoBack"/>
      <w:bookmarkEnd w:id="0"/>
    </w:p>
    <w:p w:rsidR="006D7F15" w:rsidRDefault="006D7F15" w:rsidP="002A07CF">
      <w:pPr>
        <w:spacing w:line="276" w:lineRule="auto"/>
        <w:jc w:val="both"/>
        <w:rPr>
          <w:sz w:val="22"/>
          <w:szCs w:val="22"/>
        </w:rPr>
      </w:pPr>
    </w:p>
    <w:p w:rsidR="002D38C2" w:rsidRDefault="002D38C2" w:rsidP="002A07CF">
      <w:pPr>
        <w:spacing w:line="276" w:lineRule="auto"/>
        <w:jc w:val="both"/>
        <w:rPr>
          <w:sz w:val="22"/>
          <w:szCs w:val="22"/>
        </w:rPr>
        <w:sectPr w:rsidR="002D38C2" w:rsidSect="002523C1">
          <w:headerReference w:type="default" r:id="rId8"/>
          <w:footerReference w:type="even" r:id="rId9"/>
          <w:footerReference w:type="default" r:id="rId10"/>
          <w:headerReference w:type="first" r:id="rId11"/>
          <w:footerReference w:type="first" r:id="rId12"/>
          <w:pgSz w:w="11906" w:h="16838" w:code="9"/>
          <w:pgMar w:top="1811" w:right="1274" w:bottom="851" w:left="1276" w:header="426" w:footer="781" w:gutter="0"/>
          <w:cols w:space="720"/>
          <w:titlePg/>
          <w:docGrid w:linePitch="326"/>
        </w:sectPr>
      </w:pPr>
    </w:p>
    <w:p w:rsidR="00592AD9" w:rsidRPr="0007413C" w:rsidRDefault="00592AD9" w:rsidP="002A07CF">
      <w:pPr>
        <w:spacing w:line="276" w:lineRule="auto"/>
        <w:jc w:val="both"/>
        <w:rPr>
          <w:rFonts w:ascii="Wuerth Book" w:hAnsi="Wuerth Book"/>
          <w:b/>
          <w:bCs/>
        </w:rPr>
      </w:pPr>
    </w:p>
    <w:p w:rsidR="00312475" w:rsidRPr="0007413C" w:rsidRDefault="00312475" w:rsidP="00312475">
      <w:pPr>
        <w:spacing w:line="288" w:lineRule="auto"/>
        <w:jc w:val="both"/>
        <w:rPr>
          <w:rFonts w:ascii="Wuerth Book" w:hAnsi="Wuerth Book"/>
          <w:b/>
          <w:bCs/>
        </w:rPr>
      </w:pPr>
      <w:r w:rsidRPr="0007413C">
        <w:rPr>
          <w:rFonts w:ascii="Wuerth Book" w:hAnsi="Wuerth Book"/>
          <w:b/>
          <w:bCs/>
        </w:rPr>
        <w:t xml:space="preserve">WOW! / </w:t>
      </w:r>
      <w:r w:rsidR="00F674C9">
        <w:rPr>
          <w:rFonts w:ascii="Wuerth Book" w:hAnsi="Wuerth Book"/>
          <w:b/>
          <w:bCs/>
        </w:rPr>
        <w:t>Flag</w:t>
      </w:r>
      <w:r w:rsidR="004B2FE0">
        <w:rPr>
          <w:rFonts w:ascii="Wuerth Book" w:hAnsi="Wuerth Book"/>
          <w:b/>
          <w:bCs/>
        </w:rPr>
        <w:t>g</w:t>
      </w:r>
      <w:r w:rsidR="00F674C9">
        <w:rPr>
          <w:rFonts w:ascii="Wuerth Book" w:hAnsi="Wuerth Book"/>
          <w:b/>
          <w:bCs/>
        </w:rPr>
        <w:t>schiff</w:t>
      </w:r>
      <w:r w:rsidR="004F5491">
        <w:rPr>
          <w:rFonts w:ascii="Wuerth Book" w:hAnsi="Wuerth Book"/>
          <w:b/>
          <w:bCs/>
        </w:rPr>
        <w:t xml:space="preserve"> mit integrierter Analyse</w:t>
      </w:r>
      <w:r w:rsidR="00F674C9">
        <w:rPr>
          <w:rFonts w:ascii="Wuerth Book" w:hAnsi="Wuerth Book"/>
          <w:b/>
          <w:bCs/>
        </w:rPr>
        <w:t xml:space="preserve"> COOLIUS Y50A</w:t>
      </w:r>
    </w:p>
    <w:p w:rsidR="00312475" w:rsidRPr="0007413C" w:rsidRDefault="00F674C9" w:rsidP="00312475">
      <w:pPr>
        <w:pStyle w:val="Fuzeile"/>
        <w:spacing w:after="120" w:line="288" w:lineRule="auto"/>
        <w:jc w:val="both"/>
        <w:rPr>
          <w:rFonts w:ascii="Wuerth Book" w:hAnsi="Wuerth Book"/>
          <w:sz w:val="40"/>
          <w:szCs w:val="40"/>
        </w:rPr>
      </w:pPr>
      <w:r>
        <w:rPr>
          <w:rFonts w:ascii="Wuerth Book" w:hAnsi="Wuerth Book"/>
          <w:sz w:val="40"/>
          <w:szCs w:val="40"/>
        </w:rPr>
        <w:t>360° Klimaservice im Blick</w:t>
      </w:r>
    </w:p>
    <w:p w:rsidR="00553119" w:rsidRDefault="00312475" w:rsidP="00312475">
      <w:pPr>
        <w:spacing w:after="120" w:line="288" w:lineRule="auto"/>
        <w:jc w:val="both"/>
        <w:rPr>
          <w:rFonts w:ascii="Wuerth Book" w:hAnsi="Wuerth Book"/>
          <w:b/>
          <w:szCs w:val="24"/>
        </w:rPr>
      </w:pPr>
      <w:r w:rsidRPr="0007413C">
        <w:rPr>
          <w:rFonts w:ascii="Wuerth Book" w:hAnsi="Wuerth Book"/>
          <w:b/>
          <w:szCs w:val="24"/>
        </w:rPr>
        <w:t xml:space="preserve">Künzelsau – </w:t>
      </w:r>
      <w:r w:rsidR="00C87B3E" w:rsidRPr="0007413C">
        <w:rPr>
          <w:rFonts w:ascii="Wuerth Book" w:hAnsi="Wuerth Book"/>
          <w:b/>
          <w:bCs/>
          <w:szCs w:val="24"/>
        </w:rPr>
        <w:t xml:space="preserve"> </w:t>
      </w:r>
      <w:r w:rsidR="0007413C" w:rsidRPr="0007413C">
        <w:rPr>
          <w:rFonts w:ascii="Wuerth Book" w:hAnsi="Wuerth Book"/>
          <w:b/>
          <w:bCs/>
          <w:szCs w:val="24"/>
        </w:rPr>
        <w:t>1</w:t>
      </w:r>
      <w:r w:rsidR="0025202E">
        <w:rPr>
          <w:rFonts w:ascii="Wuerth Book" w:hAnsi="Wuerth Book"/>
          <w:b/>
          <w:bCs/>
          <w:szCs w:val="24"/>
        </w:rPr>
        <w:t>5</w:t>
      </w:r>
      <w:r w:rsidR="0007413C" w:rsidRPr="0007413C">
        <w:rPr>
          <w:rFonts w:ascii="Wuerth Book" w:hAnsi="Wuerth Book"/>
          <w:b/>
          <w:bCs/>
          <w:szCs w:val="24"/>
        </w:rPr>
        <w:t xml:space="preserve">. </w:t>
      </w:r>
      <w:r w:rsidR="004B2FE0">
        <w:rPr>
          <w:rFonts w:ascii="Wuerth Book" w:hAnsi="Wuerth Book"/>
          <w:b/>
          <w:bCs/>
          <w:szCs w:val="24"/>
        </w:rPr>
        <w:t>März</w:t>
      </w:r>
      <w:r w:rsidR="00285038">
        <w:rPr>
          <w:rFonts w:ascii="Wuerth Book" w:hAnsi="Wuerth Book"/>
          <w:b/>
          <w:bCs/>
          <w:szCs w:val="24"/>
        </w:rPr>
        <w:t xml:space="preserve"> </w:t>
      </w:r>
      <w:r w:rsidRPr="0007413C">
        <w:rPr>
          <w:rFonts w:ascii="Wuerth Book" w:hAnsi="Wuerth Book"/>
          <w:b/>
          <w:bCs/>
          <w:szCs w:val="24"/>
        </w:rPr>
        <w:t>201</w:t>
      </w:r>
      <w:r w:rsidR="00285038">
        <w:rPr>
          <w:rFonts w:ascii="Wuerth Book" w:hAnsi="Wuerth Book"/>
          <w:b/>
          <w:bCs/>
          <w:szCs w:val="24"/>
        </w:rPr>
        <w:t xml:space="preserve">9 </w:t>
      </w:r>
      <w:r w:rsidRPr="0007413C">
        <w:rPr>
          <w:rFonts w:ascii="Wuerth Book" w:hAnsi="Wuerth Book"/>
          <w:b/>
          <w:szCs w:val="24"/>
        </w:rPr>
        <w:t xml:space="preserve">– </w:t>
      </w:r>
      <w:r w:rsidR="0007413C">
        <w:rPr>
          <w:rFonts w:ascii="Wuerth Book" w:hAnsi="Wuerth Book"/>
          <w:b/>
          <w:szCs w:val="24"/>
        </w:rPr>
        <w:t>Mit der verstärkten Nutzung beider Kältemittel</w:t>
      </w:r>
      <w:r w:rsidR="00F674C9">
        <w:rPr>
          <w:rFonts w:ascii="Wuerth Book" w:hAnsi="Wuerth Book"/>
          <w:b/>
          <w:szCs w:val="24"/>
        </w:rPr>
        <w:t xml:space="preserve"> R134a und R1234yf</w:t>
      </w:r>
      <w:r w:rsidR="0007413C">
        <w:rPr>
          <w:rFonts w:ascii="Wuerth Book" w:hAnsi="Wuerth Book"/>
          <w:b/>
          <w:szCs w:val="24"/>
        </w:rPr>
        <w:t xml:space="preserve"> in den </w:t>
      </w:r>
      <w:r w:rsidR="00CC59B9">
        <w:rPr>
          <w:rFonts w:ascii="Wuerth Book" w:hAnsi="Wuerth Book"/>
          <w:b/>
          <w:szCs w:val="24"/>
        </w:rPr>
        <w:t>verschiedenen Fahrzeugmodellen</w:t>
      </w:r>
      <w:r w:rsidR="00F674C9">
        <w:rPr>
          <w:rFonts w:ascii="Wuerth Book" w:hAnsi="Wuerth Book"/>
          <w:b/>
          <w:szCs w:val="24"/>
        </w:rPr>
        <w:t xml:space="preserve"> wird auch die Analyse </w:t>
      </w:r>
      <w:r w:rsidR="00141871">
        <w:rPr>
          <w:rFonts w:ascii="Wuerth Book" w:hAnsi="Wuerth Book"/>
          <w:b/>
          <w:szCs w:val="24"/>
        </w:rPr>
        <w:t xml:space="preserve">sowie die Entsorgung </w:t>
      </w:r>
      <w:r w:rsidR="00F674C9">
        <w:rPr>
          <w:rFonts w:ascii="Wuerth Book" w:hAnsi="Wuerth Book"/>
          <w:b/>
          <w:szCs w:val="24"/>
        </w:rPr>
        <w:t xml:space="preserve">des Kältemittels ein größeres Thema in den Werkstätten. Das COOLIUS Y50A bietet dafür die notwendige Ausstattung und ist das </w:t>
      </w:r>
      <w:r w:rsidR="004B2FE0">
        <w:rPr>
          <w:rFonts w:ascii="Wuerth Book" w:hAnsi="Wuerth Book"/>
          <w:b/>
          <w:szCs w:val="24"/>
        </w:rPr>
        <w:t>Flaggschiff</w:t>
      </w:r>
      <w:r w:rsidR="00F674C9">
        <w:rPr>
          <w:rFonts w:ascii="Wuerth Book" w:hAnsi="Wuerth Book"/>
          <w:b/>
          <w:szCs w:val="24"/>
        </w:rPr>
        <w:t xml:space="preserve"> in der </w:t>
      </w:r>
      <w:r w:rsidR="00CC59B9">
        <w:rPr>
          <w:rFonts w:ascii="Wuerth Book" w:hAnsi="Wuerth Book"/>
          <w:b/>
          <w:szCs w:val="24"/>
        </w:rPr>
        <w:t xml:space="preserve">Klimaserviceproduktfamilie der WOW! Würth Online World. </w:t>
      </w:r>
    </w:p>
    <w:p w:rsidR="00141871" w:rsidRDefault="00616BBA" w:rsidP="00616BBA">
      <w:pPr>
        <w:spacing w:after="120" w:line="288" w:lineRule="auto"/>
        <w:jc w:val="both"/>
        <w:rPr>
          <w:rFonts w:ascii="Wuerth Book" w:hAnsi="Wuerth Book"/>
          <w:szCs w:val="24"/>
        </w:rPr>
      </w:pPr>
      <w:r w:rsidRPr="0007413C">
        <w:rPr>
          <w:rFonts w:ascii="Wuerth Book" w:hAnsi="Wuerth Book"/>
          <w:szCs w:val="24"/>
        </w:rPr>
        <w:t>Der Name COOLIUS steht in der Würth Gruppe bereits seit 2000 für Qualitäts-Produkte rund um</w:t>
      </w:r>
      <w:r w:rsidR="0007413C" w:rsidRPr="0007413C">
        <w:rPr>
          <w:rFonts w:ascii="Wuerth Book" w:hAnsi="Wuerth Book"/>
          <w:szCs w:val="24"/>
        </w:rPr>
        <w:t xml:space="preserve"> </w:t>
      </w:r>
      <w:r w:rsidRPr="0007413C">
        <w:rPr>
          <w:rFonts w:ascii="Wuerth Book" w:hAnsi="Wuerth Book"/>
          <w:szCs w:val="24"/>
        </w:rPr>
        <w:t xml:space="preserve">den Klimaservice. So </w:t>
      </w:r>
      <w:r w:rsidR="005613DE">
        <w:rPr>
          <w:rFonts w:ascii="Wuerth Book" w:hAnsi="Wuerth Book"/>
          <w:szCs w:val="24"/>
        </w:rPr>
        <w:t>sind</w:t>
      </w:r>
      <w:r w:rsidRPr="0007413C">
        <w:rPr>
          <w:rFonts w:ascii="Wuerth Book" w:hAnsi="Wuerth Book"/>
          <w:szCs w:val="24"/>
        </w:rPr>
        <w:t xml:space="preserve"> auch die bisherige</w:t>
      </w:r>
      <w:r w:rsidR="005613DE">
        <w:rPr>
          <w:rFonts w:ascii="Wuerth Book" w:hAnsi="Wuerth Book"/>
          <w:szCs w:val="24"/>
        </w:rPr>
        <w:t>n</w:t>
      </w:r>
      <w:r w:rsidRPr="0007413C">
        <w:rPr>
          <w:rFonts w:ascii="Wuerth Book" w:hAnsi="Wuerth Book"/>
          <w:szCs w:val="24"/>
        </w:rPr>
        <w:t xml:space="preserve"> </w:t>
      </w:r>
      <w:r w:rsidR="005613DE">
        <w:rPr>
          <w:rFonts w:ascii="Wuerth Book" w:hAnsi="Wuerth Book"/>
          <w:szCs w:val="24"/>
        </w:rPr>
        <w:t xml:space="preserve">Klimaservicegeräte </w:t>
      </w:r>
      <w:r w:rsidRPr="0007413C">
        <w:rPr>
          <w:rFonts w:ascii="Wuerth Book" w:hAnsi="Wuerth Book"/>
          <w:szCs w:val="24"/>
        </w:rPr>
        <w:t>in vielen Werkstätten</w:t>
      </w:r>
      <w:r w:rsidR="0007413C" w:rsidRPr="0007413C">
        <w:rPr>
          <w:rFonts w:ascii="Wuerth Book" w:hAnsi="Wuerth Book"/>
          <w:szCs w:val="24"/>
        </w:rPr>
        <w:t xml:space="preserve"> </w:t>
      </w:r>
      <w:r w:rsidRPr="0007413C">
        <w:rPr>
          <w:rFonts w:ascii="Wuerth Book" w:hAnsi="Wuerth Book"/>
          <w:szCs w:val="24"/>
        </w:rPr>
        <w:t>international im Einsatz. Mit der seit Frühjahr 2017 bestehenden eigenen Produktionsstätte in</w:t>
      </w:r>
      <w:r w:rsidR="0007413C" w:rsidRPr="0007413C">
        <w:rPr>
          <w:rFonts w:ascii="Wuerth Book" w:hAnsi="Wuerth Book"/>
          <w:szCs w:val="24"/>
        </w:rPr>
        <w:t xml:space="preserve"> </w:t>
      </w:r>
      <w:r w:rsidRPr="0007413C">
        <w:rPr>
          <w:rFonts w:ascii="Wuerth Book" w:hAnsi="Wuerth Book"/>
          <w:szCs w:val="24"/>
        </w:rPr>
        <w:t xml:space="preserve">Italien hat WOW! </w:t>
      </w:r>
      <w:r w:rsidR="00141871">
        <w:rPr>
          <w:rFonts w:ascii="Wuerth Book" w:hAnsi="Wuerth Book"/>
          <w:szCs w:val="24"/>
        </w:rPr>
        <w:t xml:space="preserve">Würth Online World (WOW!) </w:t>
      </w:r>
      <w:r w:rsidRPr="0007413C">
        <w:rPr>
          <w:rFonts w:ascii="Wuerth Book" w:hAnsi="Wuerth Book"/>
          <w:szCs w:val="24"/>
        </w:rPr>
        <w:t>alle Komponenten der Produktionskette an einem Ort gebündelt. Innovative Klimaservicetechnik</w:t>
      </w:r>
      <w:r w:rsidR="0007413C" w:rsidRPr="0007413C">
        <w:rPr>
          <w:rFonts w:ascii="Wuerth Book" w:hAnsi="Wuerth Book"/>
          <w:szCs w:val="24"/>
        </w:rPr>
        <w:t xml:space="preserve"> </w:t>
      </w:r>
      <w:r w:rsidRPr="0007413C">
        <w:rPr>
          <w:rFonts w:ascii="Wuerth Book" w:hAnsi="Wuerth Book"/>
          <w:szCs w:val="24"/>
        </w:rPr>
        <w:t>für Pkw, Nfz, Transporter, Busse, Agri-, Baustellen- und Schienenfahrzeuge werden hier für aktuelle</w:t>
      </w:r>
      <w:r w:rsidR="0007413C" w:rsidRPr="0007413C">
        <w:rPr>
          <w:rFonts w:ascii="Wuerth Book" w:hAnsi="Wuerth Book"/>
          <w:szCs w:val="24"/>
        </w:rPr>
        <w:t xml:space="preserve"> </w:t>
      </w:r>
      <w:r w:rsidRPr="0007413C">
        <w:rPr>
          <w:rFonts w:ascii="Wuerth Book" w:hAnsi="Wuerth Book"/>
          <w:szCs w:val="24"/>
        </w:rPr>
        <w:t>und künftige Marktbedürfnisse entwickelt</w:t>
      </w:r>
      <w:r w:rsidR="00141871">
        <w:rPr>
          <w:rFonts w:ascii="Wuerth Book" w:hAnsi="Wuerth Book"/>
          <w:szCs w:val="24"/>
        </w:rPr>
        <w:t xml:space="preserve"> und durchlaufen </w:t>
      </w:r>
      <w:r w:rsidR="00141871" w:rsidRPr="0007413C">
        <w:rPr>
          <w:rFonts w:ascii="Wuerth Book" w:hAnsi="Wuerth Book"/>
          <w:szCs w:val="24"/>
        </w:rPr>
        <w:t>eine einzigartige Qualitätsprüfung</w:t>
      </w:r>
      <w:r w:rsidRPr="0007413C">
        <w:rPr>
          <w:rFonts w:ascii="Wuerth Book" w:hAnsi="Wuerth Book"/>
          <w:szCs w:val="24"/>
        </w:rPr>
        <w:t xml:space="preserve">. </w:t>
      </w:r>
      <w:r w:rsidR="0007413C" w:rsidRPr="0007413C">
        <w:rPr>
          <w:rFonts w:ascii="Wuerth Book" w:hAnsi="Wuerth Book"/>
          <w:szCs w:val="24"/>
        </w:rPr>
        <w:t xml:space="preserve">Damit </w:t>
      </w:r>
      <w:r w:rsidRPr="0007413C">
        <w:rPr>
          <w:rFonts w:ascii="Wuerth Book" w:hAnsi="Wuerth Book"/>
          <w:szCs w:val="24"/>
        </w:rPr>
        <w:t>kann auf neue technische</w:t>
      </w:r>
      <w:r w:rsidR="0007413C" w:rsidRPr="0007413C">
        <w:rPr>
          <w:rFonts w:ascii="Wuerth Book" w:hAnsi="Wuerth Book"/>
          <w:szCs w:val="24"/>
        </w:rPr>
        <w:t xml:space="preserve"> </w:t>
      </w:r>
      <w:r w:rsidRPr="0007413C">
        <w:rPr>
          <w:rFonts w:ascii="Wuerth Book" w:hAnsi="Wuerth Book"/>
          <w:szCs w:val="24"/>
        </w:rPr>
        <w:t>Herausforderungen sowohl der Fahrzeughersteller als auch auf gesetzliche Vorgaben noch</w:t>
      </w:r>
      <w:r w:rsidR="0007413C" w:rsidRPr="0007413C">
        <w:rPr>
          <w:rFonts w:ascii="Wuerth Book" w:hAnsi="Wuerth Book"/>
          <w:szCs w:val="24"/>
        </w:rPr>
        <w:t xml:space="preserve"> </w:t>
      </w:r>
      <w:r w:rsidRPr="0007413C">
        <w:rPr>
          <w:rFonts w:ascii="Wuerth Book" w:hAnsi="Wuerth Book"/>
          <w:szCs w:val="24"/>
        </w:rPr>
        <w:t>schneller und effizienter reagiert werden. „Wir wollen auf die Wünsche, die unsere Kundenbetreuer</w:t>
      </w:r>
      <w:r w:rsidR="0007413C" w:rsidRPr="0007413C">
        <w:rPr>
          <w:rFonts w:ascii="Wuerth Book" w:hAnsi="Wuerth Book"/>
          <w:szCs w:val="24"/>
        </w:rPr>
        <w:t xml:space="preserve"> </w:t>
      </w:r>
      <w:r w:rsidRPr="0007413C">
        <w:rPr>
          <w:rFonts w:ascii="Wuerth Book" w:hAnsi="Wuerth Book"/>
          <w:szCs w:val="24"/>
        </w:rPr>
        <w:t>aus den Werkstätten und aus dem Markt mitbringen noch besser eingehen können“, so Ulf</w:t>
      </w:r>
      <w:r w:rsidR="0007413C" w:rsidRPr="0007413C">
        <w:rPr>
          <w:rFonts w:ascii="Wuerth Book" w:hAnsi="Wuerth Book"/>
          <w:szCs w:val="24"/>
        </w:rPr>
        <w:t xml:space="preserve"> </w:t>
      </w:r>
      <w:r w:rsidRPr="0007413C">
        <w:rPr>
          <w:rFonts w:ascii="Wuerth Book" w:hAnsi="Wuerth Book"/>
          <w:szCs w:val="24"/>
        </w:rPr>
        <w:t>Kotzerke, Klimaservicespezialist und verantwortlicher Produktmanager. „Unser Anspruch ist es,</w:t>
      </w:r>
      <w:r w:rsidR="0007413C" w:rsidRPr="0007413C">
        <w:rPr>
          <w:rFonts w:ascii="Wuerth Book" w:hAnsi="Wuerth Book"/>
          <w:szCs w:val="24"/>
        </w:rPr>
        <w:t xml:space="preserve"> </w:t>
      </w:r>
      <w:r w:rsidRPr="0007413C">
        <w:rPr>
          <w:rFonts w:ascii="Wuerth Book" w:hAnsi="Wuerth Book"/>
          <w:szCs w:val="24"/>
        </w:rPr>
        <w:t>diese Anforderungen und Bedürfnisse aufzugreifen, zu testen und in unseren Geräten</w:t>
      </w:r>
      <w:r w:rsidR="0007413C" w:rsidRPr="0007413C">
        <w:rPr>
          <w:rFonts w:ascii="Wuerth Book" w:hAnsi="Wuerth Book"/>
          <w:szCs w:val="24"/>
        </w:rPr>
        <w:t xml:space="preserve"> </w:t>
      </w:r>
      <w:r w:rsidRPr="0007413C">
        <w:rPr>
          <w:rFonts w:ascii="Wuerth Book" w:hAnsi="Wuerth Book"/>
          <w:szCs w:val="24"/>
        </w:rPr>
        <w:t>praxistauglich umzusetzen.“</w:t>
      </w:r>
    </w:p>
    <w:p w:rsidR="00141871" w:rsidRPr="00141871" w:rsidRDefault="00141871" w:rsidP="00141871">
      <w:pPr>
        <w:spacing w:line="288" w:lineRule="auto"/>
        <w:jc w:val="both"/>
        <w:rPr>
          <w:rFonts w:ascii="Wuerth Book" w:hAnsi="Wuerth Book"/>
          <w:b/>
          <w:szCs w:val="24"/>
        </w:rPr>
      </w:pPr>
      <w:r w:rsidRPr="00141871">
        <w:rPr>
          <w:rFonts w:ascii="Wuerth Book" w:hAnsi="Wuerth Book"/>
          <w:b/>
          <w:szCs w:val="24"/>
        </w:rPr>
        <w:t>COOLIUS Y50A mit intelligenter Kältemittelanalyse</w:t>
      </w:r>
    </w:p>
    <w:p w:rsidR="00FD4ABE" w:rsidRDefault="00285038" w:rsidP="00141871">
      <w:pPr>
        <w:spacing w:after="120" w:line="288" w:lineRule="auto"/>
        <w:jc w:val="both"/>
        <w:rPr>
          <w:rFonts w:ascii="Wuerth Book" w:hAnsi="Wuerth Book"/>
          <w:szCs w:val="24"/>
        </w:rPr>
      </w:pPr>
      <w:r>
        <w:rPr>
          <w:rFonts w:ascii="Wuerth Book" w:hAnsi="Wuerth Book"/>
          <w:szCs w:val="24"/>
        </w:rPr>
        <w:t>M</w:t>
      </w:r>
      <w:r w:rsidR="0007413C">
        <w:rPr>
          <w:rFonts w:ascii="Wuerth Book" w:hAnsi="Wuerth Book"/>
          <w:szCs w:val="24"/>
        </w:rPr>
        <w:t>it dem Klimaservicegerät COOLIUS</w:t>
      </w:r>
      <w:r w:rsidR="00444BFA">
        <w:rPr>
          <w:rFonts w:ascii="Wuerth Book" w:hAnsi="Wuerth Book"/>
          <w:szCs w:val="24"/>
        </w:rPr>
        <w:t> </w:t>
      </w:r>
      <w:r w:rsidR="0007413C">
        <w:rPr>
          <w:rFonts w:ascii="Wuerth Book" w:hAnsi="Wuerth Book"/>
          <w:szCs w:val="24"/>
        </w:rPr>
        <w:t xml:space="preserve">Y50A </w:t>
      </w:r>
      <w:r>
        <w:rPr>
          <w:rFonts w:ascii="Wuerth Book" w:hAnsi="Wuerth Book"/>
          <w:szCs w:val="24"/>
        </w:rPr>
        <w:t xml:space="preserve">hat WOW! Würth Online World </w:t>
      </w:r>
      <w:r w:rsidR="0007413C">
        <w:rPr>
          <w:rFonts w:ascii="Wuerth Book" w:hAnsi="Wuerth Book"/>
          <w:szCs w:val="24"/>
        </w:rPr>
        <w:t>ein neues Flaggschiff für den Klimaservice auf den Markt gebracht.</w:t>
      </w:r>
      <w:r w:rsidR="00444BFA">
        <w:rPr>
          <w:rFonts w:ascii="Wuerth Book" w:hAnsi="Wuerth Book"/>
          <w:szCs w:val="24"/>
        </w:rPr>
        <w:t xml:space="preserve"> Das System ist für den Klimaservice mit dem Kältemittel R1234yf geeignet und</w:t>
      </w:r>
      <w:r w:rsidR="00BB5396">
        <w:rPr>
          <w:rFonts w:ascii="Wuerth Book" w:hAnsi="Wuerth Book"/>
          <w:szCs w:val="24"/>
        </w:rPr>
        <w:t xml:space="preserve"> verfügt über ein intern verbautes Kältemittelanalysegerät, das vollständig im Prozess des Klimaservices integriert ist. Die Zusammensetzung des vorhandenen Kältemittels wird dabei ausgewertet und </w:t>
      </w:r>
      <w:r w:rsidR="00FD4ABE">
        <w:rPr>
          <w:rFonts w:ascii="Wuerth Book" w:hAnsi="Wuerth Book"/>
          <w:szCs w:val="24"/>
        </w:rPr>
        <w:t xml:space="preserve">im Detail auf einem übersichtlichen Ausdruck dokumentiert. </w:t>
      </w:r>
      <w:r w:rsidR="00141871" w:rsidRPr="00477718">
        <w:rPr>
          <w:rFonts w:ascii="Wuerth Book" w:hAnsi="Wuerth Book"/>
          <w:szCs w:val="24"/>
        </w:rPr>
        <w:t>Hierdurch werden neben der Dokumentation auch neue Möglichkeiten im Umgang mit verunreinigtem Kältemittel geschaffen.</w:t>
      </w:r>
      <w:r w:rsidR="00141871">
        <w:rPr>
          <w:rFonts w:ascii="Wuerth Book" w:hAnsi="Wuerth Book"/>
          <w:szCs w:val="24"/>
        </w:rPr>
        <w:t xml:space="preserve"> </w:t>
      </w:r>
    </w:p>
    <w:p w:rsidR="00141871" w:rsidRDefault="00141871" w:rsidP="00141871">
      <w:pPr>
        <w:spacing w:after="120" w:line="288" w:lineRule="auto"/>
        <w:jc w:val="both"/>
        <w:rPr>
          <w:rFonts w:ascii="Wuerth Book" w:hAnsi="Wuerth Book"/>
          <w:szCs w:val="24"/>
        </w:rPr>
      </w:pPr>
      <w:r>
        <w:rPr>
          <w:rFonts w:ascii="Wuerth Book" w:hAnsi="Wuerth Book"/>
          <w:szCs w:val="24"/>
        </w:rPr>
        <w:t xml:space="preserve">Durch den </w:t>
      </w:r>
      <w:r w:rsidR="00444BFA">
        <w:rPr>
          <w:rFonts w:ascii="Wuerth Book" w:hAnsi="Wuerth Book"/>
          <w:szCs w:val="24"/>
        </w:rPr>
        <w:t>Einsatz</w:t>
      </w:r>
      <w:r>
        <w:rPr>
          <w:rFonts w:ascii="Wuerth Book" w:hAnsi="Wuerth Book"/>
          <w:szCs w:val="24"/>
        </w:rPr>
        <w:t xml:space="preserve"> eines Dreifachfiltersystems wird zudem sichergestellt, dass kein Öl zusammen mit dem Kältemittel in die Leitungen des Analysegerätes gelangt und das Gerät verunreinigt. Diese Innovation</w:t>
      </w:r>
      <w:r w:rsidR="005B3FD8">
        <w:rPr>
          <w:rFonts w:ascii="Wuerth Book" w:hAnsi="Wuerth Book"/>
          <w:szCs w:val="24"/>
        </w:rPr>
        <w:t xml:space="preserve"> </w:t>
      </w:r>
      <w:r>
        <w:rPr>
          <w:rFonts w:ascii="Wuerth Book" w:hAnsi="Wuerth Book"/>
          <w:szCs w:val="24"/>
        </w:rPr>
        <w:t xml:space="preserve">hebt den bisher bekannten Stand der Technik deutlich an und bringt eine erhebliche Reduktion des Wartungsaufwandes mit sich. </w:t>
      </w:r>
      <w:r w:rsidR="00444BFA">
        <w:rPr>
          <w:rFonts w:ascii="Wuerth Book" w:hAnsi="Wuerth Book"/>
          <w:szCs w:val="24"/>
        </w:rPr>
        <w:t>Mit dem COOLIUS Y50A ist e</w:t>
      </w:r>
      <w:r>
        <w:rPr>
          <w:rFonts w:ascii="Wuerth Book" w:hAnsi="Wuerth Book"/>
          <w:szCs w:val="24"/>
        </w:rPr>
        <w:t xml:space="preserve">ine sichere Kältemittelanalyse auch bei einem geringen Kältemittelrestdruck ab ca. 500 mbar in der Klimaanlage möglich. Ein Verbrauch von </w:t>
      </w:r>
      <w:r>
        <w:rPr>
          <w:rFonts w:ascii="Wuerth Book" w:hAnsi="Wuerth Book"/>
          <w:szCs w:val="24"/>
        </w:rPr>
        <w:lastRenderedPageBreak/>
        <w:t>maximal 1,5 g Kältemittel für die Analyse ist nicht nur kostengünstig, sondern darüber hinaus umweltfreundlich.</w:t>
      </w:r>
    </w:p>
    <w:p w:rsidR="007B6A0D" w:rsidRDefault="004B2FE0" w:rsidP="00141871">
      <w:pPr>
        <w:spacing w:after="120" w:line="288" w:lineRule="auto"/>
        <w:jc w:val="both"/>
        <w:rPr>
          <w:rFonts w:ascii="Wuerth Book" w:hAnsi="Wuerth Book"/>
          <w:szCs w:val="24"/>
        </w:rPr>
      </w:pPr>
      <w:r>
        <w:rPr>
          <w:rFonts w:ascii="Wuerth Book" w:hAnsi="Wuerth Book"/>
          <w:szCs w:val="24"/>
        </w:rPr>
        <w:t xml:space="preserve">Das COOLIUS Y50A gehört zur 50er Serie der WOW! Klimaserviceproduktfamilie. So sind beim Y50A genauso wie beim A50 und Y50 </w:t>
      </w:r>
      <w:r w:rsidR="00141871">
        <w:rPr>
          <w:rFonts w:ascii="Wuerth Book" w:hAnsi="Wuerth Book"/>
          <w:szCs w:val="24"/>
        </w:rPr>
        <w:t xml:space="preserve">die </w:t>
      </w:r>
      <w:r w:rsidR="00141871" w:rsidRPr="004B2FE0">
        <w:rPr>
          <w:rFonts w:ascii="Wuerth Book" w:hAnsi="Wuerth Book"/>
          <w:szCs w:val="24"/>
          <w:u w:val="single"/>
        </w:rPr>
        <w:t xml:space="preserve">Stickstoff- bzw. Formiergasprüfung in </w:t>
      </w:r>
      <w:r w:rsidR="00674D0F" w:rsidRPr="004B2FE0">
        <w:rPr>
          <w:rFonts w:ascii="Wuerth Book" w:hAnsi="Wuerth Book"/>
          <w:szCs w:val="24"/>
          <w:u w:val="single"/>
        </w:rPr>
        <w:t>die</w:t>
      </w:r>
      <w:r w:rsidR="00141871" w:rsidRPr="004B2FE0">
        <w:rPr>
          <w:rFonts w:ascii="Wuerth Book" w:hAnsi="Wuerth Book"/>
          <w:szCs w:val="24"/>
          <w:u w:val="single"/>
        </w:rPr>
        <w:t xml:space="preserve"> Gerätesoftware integriert</w:t>
      </w:r>
      <w:r w:rsidR="006E30BD">
        <w:rPr>
          <w:rFonts w:ascii="Wuerth Book" w:hAnsi="Wuerth Book"/>
          <w:szCs w:val="24"/>
        </w:rPr>
        <w:t xml:space="preserve">. Diese </w:t>
      </w:r>
      <w:r w:rsidR="00444BFA">
        <w:rPr>
          <w:rFonts w:ascii="Wuerth Book" w:hAnsi="Wuerth Book"/>
          <w:szCs w:val="24"/>
        </w:rPr>
        <w:t xml:space="preserve">gesetzeskonforme </w:t>
      </w:r>
      <w:r w:rsidR="006E30BD">
        <w:rPr>
          <w:rFonts w:ascii="Wuerth Book" w:hAnsi="Wuerth Book"/>
          <w:szCs w:val="24"/>
        </w:rPr>
        <w:t xml:space="preserve">Prüfung stellt eine verbindliche Dokumentation gegenüber dem Endkunden dar. </w:t>
      </w:r>
      <w:r w:rsidR="007B6A0D">
        <w:rPr>
          <w:rFonts w:ascii="Wuerth Book" w:hAnsi="Wuerth Book"/>
          <w:szCs w:val="24"/>
        </w:rPr>
        <w:t xml:space="preserve">Das Auslesen und Exportieren der Daten auf dem Klimaservicegerät ist über USB-Schnittstelle möglich und stellt die Dokumentation einzelner Services und die Auswertung des Gesamt-Kältemittelverbrauchs sicher. Für den </w:t>
      </w:r>
      <w:r w:rsidR="00444BFA">
        <w:rPr>
          <w:rFonts w:ascii="Wuerth Book" w:hAnsi="Wuerth Book"/>
          <w:szCs w:val="24"/>
        </w:rPr>
        <w:t>gesicherten</w:t>
      </w:r>
      <w:r w:rsidR="007B6A0D">
        <w:rPr>
          <w:rFonts w:ascii="Wuerth Book" w:hAnsi="Wuerth Book"/>
          <w:szCs w:val="24"/>
        </w:rPr>
        <w:t xml:space="preserve"> Zugriff auf das Gerät nur durch berechtigte Personen kann ein personalisierter Zugang eingerichtet werden. </w:t>
      </w:r>
    </w:p>
    <w:p w:rsidR="000944F2" w:rsidRDefault="000944F2" w:rsidP="00141871">
      <w:pPr>
        <w:spacing w:after="120" w:line="288" w:lineRule="auto"/>
        <w:jc w:val="both"/>
        <w:rPr>
          <w:rFonts w:ascii="Wuerth Book" w:hAnsi="Wuerth Book"/>
          <w:szCs w:val="24"/>
        </w:rPr>
      </w:pPr>
      <w:r>
        <w:rPr>
          <w:rFonts w:ascii="Wuerth Book" w:hAnsi="Wuerth Book"/>
          <w:szCs w:val="24"/>
        </w:rPr>
        <w:t xml:space="preserve">Ein weiteres Highlight der COOLIUS 50 Serie ist das </w:t>
      </w:r>
      <w:r w:rsidRPr="004B2FE0">
        <w:rPr>
          <w:rFonts w:ascii="Wuerth Book" w:hAnsi="Wuerth Book"/>
          <w:szCs w:val="24"/>
          <w:u w:val="single"/>
        </w:rPr>
        <w:t>intelligente ‚Low-Emission‘ Konzept</w:t>
      </w:r>
      <w:r>
        <w:rPr>
          <w:rFonts w:ascii="Wuerth Book" w:hAnsi="Wuerth Book"/>
          <w:szCs w:val="24"/>
        </w:rPr>
        <w:t xml:space="preserve">. Dieses innovative Verfahren für den Altöl-Ablass sichert den geringsten Kältemittelverlust. Dabei erfolgt der Ablass über Vakuum statt mit Kältemitteldruck. </w:t>
      </w:r>
      <w:r w:rsidR="00444BFA">
        <w:rPr>
          <w:rFonts w:ascii="Wuerth Book" w:hAnsi="Wuerth Book"/>
          <w:szCs w:val="24"/>
        </w:rPr>
        <w:t>Das System mit</w:t>
      </w:r>
      <w:r w:rsidR="00173AD1">
        <w:rPr>
          <w:rFonts w:ascii="Wuerth Book" w:hAnsi="Wuerth Book"/>
          <w:szCs w:val="24"/>
        </w:rPr>
        <w:t xml:space="preserve"> vakuumfest</w:t>
      </w:r>
      <w:r>
        <w:rPr>
          <w:rFonts w:ascii="Wuerth Book" w:hAnsi="Wuerth Book"/>
          <w:szCs w:val="24"/>
        </w:rPr>
        <w:t xml:space="preserve"> und bruchfest beschichtete</w:t>
      </w:r>
      <w:r w:rsidR="00173AD1">
        <w:rPr>
          <w:rFonts w:ascii="Wuerth Book" w:hAnsi="Wuerth Book"/>
          <w:szCs w:val="24"/>
        </w:rPr>
        <w:t>r</w:t>
      </w:r>
      <w:r>
        <w:rPr>
          <w:rFonts w:ascii="Wuerth Book" w:hAnsi="Wuerth Book"/>
          <w:szCs w:val="24"/>
        </w:rPr>
        <w:t xml:space="preserve"> Glasflasche</w:t>
      </w:r>
      <w:r w:rsidR="005B3FD8">
        <w:rPr>
          <w:rFonts w:ascii="Wuerth Book" w:hAnsi="Wuerth Book"/>
          <w:szCs w:val="24"/>
        </w:rPr>
        <w:t>, die</w:t>
      </w:r>
      <w:r>
        <w:rPr>
          <w:rFonts w:ascii="Wuerth Book" w:hAnsi="Wuerth Book"/>
          <w:szCs w:val="24"/>
        </w:rPr>
        <w:t xml:space="preserve"> mit eigener Waage </w:t>
      </w:r>
      <w:r w:rsidR="005B3FD8">
        <w:rPr>
          <w:rFonts w:ascii="Wuerth Book" w:hAnsi="Wuerth Book"/>
          <w:szCs w:val="24"/>
        </w:rPr>
        <w:t xml:space="preserve">verbaut ist, </w:t>
      </w:r>
      <w:r>
        <w:rPr>
          <w:rFonts w:ascii="Wuerth Book" w:hAnsi="Wuerth Book"/>
          <w:szCs w:val="24"/>
        </w:rPr>
        <w:t>arbeitet ressourcenschonend und spart Kosten, da kein Kältemittel mehr verloren geht.</w:t>
      </w:r>
    </w:p>
    <w:p w:rsidR="004B2FE0" w:rsidRDefault="004B2FE0" w:rsidP="00141871">
      <w:pPr>
        <w:spacing w:after="120" w:line="288" w:lineRule="auto"/>
        <w:jc w:val="both"/>
        <w:rPr>
          <w:rFonts w:ascii="Wuerth Book" w:hAnsi="Wuerth Book"/>
          <w:szCs w:val="24"/>
        </w:rPr>
      </w:pPr>
      <w:r>
        <w:rPr>
          <w:rFonts w:ascii="Wuerth Book" w:hAnsi="Wuerth Book"/>
          <w:szCs w:val="24"/>
        </w:rPr>
        <w:t>Die COOLIUS Produktfamilie wird komplettiert durch die beid</w:t>
      </w:r>
      <w:r w:rsidR="0025202E">
        <w:rPr>
          <w:rFonts w:ascii="Wuerth Book" w:hAnsi="Wuerth Book"/>
          <w:szCs w:val="24"/>
        </w:rPr>
        <w:t xml:space="preserve">en Systeme COOLIUS A10 und Y10. Die Systeme sind </w:t>
      </w:r>
      <w:r>
        <w:rPr>
          <w:rFonts w:ascii="Wuerth Book" w:hAnsi="Wuerth Book"/>
          <w:szCs w:val="24"/>
        </w:rPr>
        <w:t xml:space="preserve">durch die intelligente </w:t>
      </w:r>
      <w:proofErr w:type="spellStart"/>
      <w:r>
        <w:rPr>
          <w:rFonts w:ascii="Wuerth Book" w:hAnsi="Wuerth Book"/>
          <w:szCs w:val="24"/>
        </w:rPr>
        <w:t>Waagenkonstruktion</w:t>
      </w:r>
      <w:proofErr w:type="spellEnd"/>
      <w:r>
        <w:rPr>
          <w:rFonts w:ascii="Wuerth Book" w:hAnsi="Wuerth Book"/>
          <w:szCs w:val="24"/>
        </w:rPr>
        <w:t xml:space="preserve"> und die kompakte Bauweise, aber auch durch den möglichen Betrieb mit einem Spannungswandler </w:t>
      </w:r>
      <w:r w:rsidRPr="004B2FE0">
        <w:rPr>
          <w:rFonts w:ascii="Wuerth Book" w:hAnsi="Wuerth Book"/>
          <w:szCs w:val="24"/>
          <w:u w:val="single"/>
        </w:rPr>
        <w:t>optimal für den mobilen Einsatz</w:t>
      </w:r>
      <w:r>
        <w:rPr>
          <w:rFonts w:ascii="Wuerth Book" w:hAnsi="Wuerth Book"/>
          <w:szCs w:val="24"/>
        </w:rPr>
        <w:t xml:space="preserve"> geeignet. </w:t>
      </w:r>
    </w:p>
    <w:p w:rsidR="000944F2" w:rsidRDefault="004B2FE0" w:rsidP="00141871">
      <w:pPr>
        <w:spacing w:after="120" w:line="288" w:lineRule="auto"/>
        <w:jc w:val="both"/>
        <w:rPr>
          <w:rFonts w:ascii="Wuerth Book" w:hAnsi="Wuerth Book"/>
          <w:szCs w:val="24"/>
        </w:rPr>
      </w:pPr>
      <w:r>
        <w:rPr>
          <w:rFonts w:ascii="Wuerth Book" w:hAnsi="Wuerth Book"/>
          <w:szCs w:val="24"/>
        </w:rPr>
        <w:t xml:space="preserve">Bei allen </w:t>
      </w:r>
      <w:r w:rsidR="007B6A0D">
        <w:rPr>
          <w:rFonts w:ascii="Wuerth Book" w:hAnsi="Wuerth Book"/>
          <w:szCs w:val="24"/>
        </w:rPr>
        <w:t>Systemen der COOLIUS Serie wird</w:t>
      </w:r>
      <w:r w:rsidR="006E30BD">
        <w:rPr>
          <w:rFonts w:ascii="Wuerth Book" w:hAnsi="Wuerth Book"/>
          <w:szCs w:val="24"/>
        </w:rPr>
        <w:t xml:space="preserve"> für die Menüführung auf die </w:t>
      </w:r>
      <w:r w:rsidR="006E30BD" w:rsidRPr="004B2FE0">
        <w:rPr>
          <w:rFonts w:ascii="Wuerth Book" w:hAnsi="Wuerth Book"/>
          <w:szCs w:val="24"/>
          <w:u w:val="single"/>
        </w:rPr>
        <w:t>komfortable Bedienung durch das CooliusSelect</w:t>
      </w:r>
      <w:r w:rsidR="0025202E">
        <w:rPr>
          <w:rFonts w:ascii="Wuerth Book" w:hAnsi="Wuerth Book"/>
          <w:szCs w:val="24"/>
        </w:rPr>
        <w:t xml:space="preserve"> gesetzt. Du</w:t>
      </w:r>
      <w:r w:rsidR="006E30BD">
        <w:rPr>
          <w:rFonts w:ascii="Wuerth Book" w:hAnsi="Wuerth Book"/>
          <w:szCs w:val="24"/>
        </w:rPr>
        <w:t>rch die einfache Dreh- und Drückfunktion</w:t>
      </w:r>
      <w:r w:rsidR="0025202E">
        <w:rPr>
          <w:rFonts w:ascii="Wuerth Book" w:hAnsi="Wuerth Book"/>
          <w:szCs w:val="24"/>
        </w:rPr>
        <w:t xml:space="preserve"> wird so</w:t>
      </w:r>
      <w:r w:rsidR="006E30BD">
        <w:rPr>
          <w:rFonts w:ascii="Wuerth Book" w:hAnsi="Wuerth Book"/>
          <w:szCs w:val="24"/>
        </w:rPr>
        <w:t xml:space="preserve"> die Auswahl von </w:t>
      </w:r>
      <w:r w:rsidR="00173AD1">
        <w:rPr>
          <w:rFonts w:ascii="Wuerth Book" w:hAnsi="Wuerth Book"/>
          <w:szCs w:val="24"/>
        </w:rPr>
        <w:t>Klimaserviced</w:t>
      </w:r>
      <w:r w:rsidR="006E30BD">
        <w:rPr>
          <w:rFonts w:ascii="Wuerth Book" w:hAnsi="Wuerth Book"/>
          <w:szCs w:val="24"/>
        </w:rPr>
        <w:t>aten sowie die Auswahl und Eingabe von Kunden</w:t>
      </w:r>
      <w:r w:rsidR="00173AD1">
        <w:rPr>
          <w:rFonts w:ascii="Wuerth Book" w:hAnsi="Wuerth Book"/>
          <w:szCs w:val="24"/>
        </w:rPr>
        <w:t>-</w:t>
      </w:r>
      <w:r w:rsidR="006E30BD">
        <w:rPr>
          <w:rFonts w:ascii="Wuerth Book" w:hAnsi="Wuerth Book"/>
          <w:szCs w:val="24"/>
        </w:rPr>
        <w:t xml:space="preserve"> und Fahrzeugdaten </w:t>
      </w:r>
      <w:r w:rsidR="00674D0F">
        <w:rPr>
          <w:rFonts w:ascii="Wuerth Book" w:hAnsi="Wuerth Book"/>
          <w:szCs w:val="24"/>
        </w:rPr>
        <w:t>beschleunigt.</w:t>
      </w:r>
      <w:r w:rsidR="007B6A0D">
        <w:rPr>
          <w:rFonts w:ascii="Wuerth Book" w:hAnsi="Wuerth Book"/>
          <w:szCs w:val="24"/>
        </w:rPr>
        <w:t xml:space="preserve"> Integriertes Kältemittelmanagement, vollautomatisches Ölmanagement, Ausstattung mit </w:t>
      </w:r>
      <w:r w:rsidR="000944F2">
        <w:rPr>
          <w:rFonts w:ascii="Wuerth Book" w:hAnsi="Wuerth Book"/>
          <w:szCs w:val="24"/>
        </w:rPr>
        <w:t>2 Frischöl- und</w:t>
      </w:r>
      <w:r w:rsidR="007B6A0D">
        <w:rPr>
          <w:rFonts w:ascii="Wuerth Book" w:hAnsi="Wuerth Book"/>
          <w:szCs w:val="24"/>
        </w:rPr>
        <w:t xml:space="preserve"> einem UV-Additivbehälter, sowie </w:t>
      </w:r>
      <w:r w:rsidR="000944F2">
        <w:rPr>
          <w:rFonts w:ascii="Wuerth Book" w:hAnsi="Wuerth Book"/>
          <w:szCs w:val="24"/>
        </w:rPr>
        <w:t>der automatische Schlauchlängenausgleich und</w:t>
      </w:r>
      <w:r w:rsidR="005B3FD8">
        <w:rPr>
          <w:rFonts w:ascii="Wuerth Book" w:hAnsi="Wuerth Book"/>
          <w:szCs w:val="24"/>
        </w:rPr>
        <w:t xml:space="preserve"> </w:t>
      </w:r>
      <w:r w:rsidR="000944F2">
        <w:rPr>
          <w:rFonts w:ascii="Wuerth Book" w:hAnsi="Wuerth Book"/>
          <w:szCs w:val="24"/>
        </w:rPr>
        <w:t>der integrierte Drucker sind Teil der hochwertigen und kompletten Ausstattung, die dem Anwender einen komfortablen Klimaservice sicherstellen. Die COOLIUS Serie ist nach CE Richtlinien hergestellt und vom TÜV Süd zertifiziert.</w:t>
      </w:r>
    </w:p>
    <w:p w:rsidR="00FD4ABE" w:rsidRPr="00141871" w:rsidRDefault="00141871" w:rsidP="00141871">
      <w:pPr>
        <w:spacing w:line="288" w:lineRule="auto"/>
        <w:jc w:val="both"/>
        <w:rPr>
          <w:rFonts w:ascii="Wuerth Book" w:hAnsi="Wuerth Book"/>
          <w:b/>
          <w:szCs w:val="24"/>
        </w:rPr>
      </w:pPr>
      <w:r w:rsidRPr="00141871">
        <w:rPr>
          <w:rFonts w:ascii="Wuerth Book" w:hAnsi="Wuerth Book"/>
          <w:b/>
          <w:szCs w:val="24"/>
        </w:rPr>
        <w:t xml:space="preserve">Entsorgung im Blick </w:t>
      </w:r>
    </w:p>
    <w:p w:rsidR="00FD4ABE" w:rsidRDefault="00FD4ABE" w:rsidP="00C87B3E">
      <w:pPr>
        <w:spacing w:after="120" w:line="288" w:lineRule="auto"/>
        <w:jc w:val="both"/>
        <w:rPr>
          <w:rFonts w:ascii="Wuerth Book" w:hAnsi="Wuerth Book"/>
          <w:szCs w:val="24"/>
        </w:rPr>
      </w:pPr>
      <w:r>
        <w:rPr>
          <w:rFonts w:ascii="Wuerth Book" w:hAnsi="Wuerth Book"/>
          <w:szCs w:val="24"/>
        </w:rPr>
        <w:t>Auch um die rich</w:t>
      </w:r>
      <w:r w:rsidR="00F674C9">
        <w:rPr>
          <w:rFonts w:ascii="Wuerth Book" w:hAnsi="Wuerth Book"/>
          <w:szCs w:val="24"/>
        </w:rPr>
        <w:t>t</w:t>
      </w:r>
      <w:r>
        <w:rPr>
          <w:rFonts w:ascii="Wuerth Book" w:hAnsi="Wuerth Book"/>
          <w:szCs w:val="24"/>
        </w:rPr>
        <w:t>ige Entsorgung von verunreinigtem Kältemittel kümmert sich das Unternehmen. In Zusammenarbeit mit Würth bietet WOW! ein Konzept für die Entsor</w:t>
      </w:r>
      <w:r w:rsidR="005B3FD8">
        <w:rPr>
          <w:rFonts w:ascii="Wuerth Book" w:hAnsi="Wuerth Book"/>
          <w:szCs w:val="24"/>
        </w:rPr>
        <w:t>gung von R1234yf</w:t>
      </w:r>
      <w:r>
        <w:rPr>
          <w:rFonts w:ascii="Wuerth Book" w:hAnsi="Wuerth Book"/>
          <w:szCs w:val="24"/>
        </w:rPr>
        <w:t>. Dabei kann der Kunde schnell und einfach die Entsorgung des verunreinigten Kältemittels beim Entsorger beauftragen. Das</w:t>
      </w:r>
      <w:r w:rsidR="00F674C9">
        <w:rPr>
          <w:rFonts w:ascii="Wuerth Book" w:hAnsi="Wuerth Book"/>
          <w:szCs w:val="24"/>
        </w:rPr>
        <w:t xml:space="preserve"> Kältemittel wird dafür in einem</w:t>
      </w:r>
      <w:r>
        <w:rPr>
          <w:rFonts w:ascii="Wuerth Book" w:hAnsi="Wuerth Book"/>
          <w:szCs w:val="24"/>
        </w:rPr>
        <w:t xml:space="preserve"> entsprechenden Behälter abgeholt und</w:t>
      </w:r>
      <w:r w:rsidR="00F674C9">
        <w:rPr>
          <w:rFonts w:ascii="Wuerth Book" w:hAnsi="Wuerth Book"/>
          <w:szCs w:val="24"/>
        </w:rPr>
        <w:t xml:space="preserve"> entsorgt.</w:t>
      </w:r>
      <w:r>
        <w:rPr>
          <w:rFonts w:ascii="Wuerth Book" w:hAnsi="Wuerth Book"/>
          <w:szCs w:val="24"/>
        </w:rPr>
        <w:t xml:space="preserve"> Zusätzlich kann die Analyse des abgegebenen Kältemi</w:t>
      </w:r>
      <w:r w:rsidR="00674D0F">
        <w:rPr>
          <w:rFonts w:ascii="Wuerth Book" w:hAnsi="Wuerth Book"/>
          <w:szCs w:val="24"/>
        </w:rPr>
        <w:t>ttels in Auftrag gegeben werden. Dies kann</w:t>
      </w:r>
      <w:r>
        <w:rPr>
          <w:rFonts w:ascii="Wuerth Book" w:hAnsi="Wuerth Book"/>
          <w:szCs w:val="24"/>
        </w:rPr>
        <w:t xml:space="preserve"> im Einzelfall für eventuelle rechtliche Angelegenheiten notwendig </w:t>
      </w:r>
      <w:r w:rsidR="00F674C9">
        <w:rPr>
          <w:rFonts w:ascii="Wuerth Book" w:hAnsi="Wuerth Book"/>
          <w:szCs w:val="24"/>
        </w:rPr>
        <w:t>sein</w:t>
      </w:r>
      <w:r>
        <w:rPr>
          <w:rFonts w:ascii="Wuerth Book" w:hAnsi="Wuerth Book"/>
          <w:szCs w:val="24"/>
        </w:rPr>
        <w:t>.</w:t>
      </w:r>
    </w:p>
    <w:p w:rsidR="00B216F3" w:rsidRPr="0007413C" w:rsidRDefault="00FD4ABE" w:rsidP="005B3FD8">
      <w:pPr>
        <w:tabs>
          <w:tab w:val="left" w:pos="4962"/>
        </w:tabs>
        <w:spacing w:after="120" w:line="288" w:lineRule="auto"/>
        <w:jc w:val="both"/>
        <w:rPr>
          <w:rFonts w:ascii="Wuerth Book" w:hAnsi="Wuerth Book"/>
          <w:szCs w:val="24"/>
        </w:rPr>
      </w:pPr>
      <w:r>
        <w:rPr>
          <w:rFonts w:ascii="Wuerth Book" w:hAnsi="Wuerth Book"/>
          <w:szCs w:val="24"/>
        </w:rPr>
        <w:lastRenderedPageBreak/>
        <w:t xml:space="preserve">Damit bietet WOW! Würth Online World Klimaservice </w:t>
      </w:r>
      <w:r w:rsidRPr="00F674C9">
        <w:rPr>
          <w:rFonts w:ascii="Wuerth Book" w:hAnsi="Wuerth Book"/>
          <w:szCs w:val="24"/>
          <w:u w:val="single"/>
        </w:rPr>
        <w:t xml:space="preserve">aus </w:t>
      </w:r>
      <w:r w:rsidR="00F674C9" w:rsidRPr="00F674C9">
        <w:rPr>
          <w:rFonts w:ascii="Wuerth Book" w:hAnsi="Wuerth Book"/>
          <w:szCs w:val="24"/>
          <w:u w:val="single"/>
        </w:rPr>
        <w:t>einer Hand</w:t>
      </w:r>
      <w:r w:rsidR="00F674C9">
        <w:rPr>
          <w:rFonts w:ascii="Wuerth Book" w:hAnsi="Wuerth Book"/>
          <w:szCs w:val="24"/>
        </w:rPr>
        <w:t xml:space="preserve"> –</w:t>
      </w:r>
      <w:r>
        <w:rPr>
          <w:rFonts w:ascii="Wuerth Book" w:hAnsi="Wuerth Book"/>
          <w:szCs w:val="24"/>
        </w:rPr>
        <w:t xml:space="preserve"> von der Produktion der Geräte, über den Vertrieb, die Verbrauchsmaterialien</w:t>
      </w:r>
      <w:r w:rsidR="00F674C9">
        <w:rPr>
          <w:rFonts w:ascii="Wuerth Book" w:hAnsi="Wuerth Book"/>
          <w:szCs w:val="24"/>
        </w:rPr>
        <w:t xml:space="preserve"> und </w:t>
      </w:r>
      <w:r w:rsidR="005B3FD8">
        <w:rPr>
          <w:rFonts w:ascii="Wuerth Book" w:hAnsi="Wuerth Book"/>
          <w:szCs w:val="24"/>
        </w:rPr>
        <w:t xml:space="preserve">das </w:t>
      </w:r>
      <w:r w:rsidR="00F674C9">
        <w:rPr>
          <w:rFonts w:ascii="Wuerth Book" w:hAnsi="Wuerth Book"/>
          <w:szCs w:val="24"/>
        </w:rPr>
        <w:t>Zubehör bis zum Service der Geräte und der</w:t>
      </w:r>
      <w:r>
        <w:rPr>
          <w:rFonts w:ascii="Wuerth Book" w:hAnsi="Wuerth Book"/>
          <w:szCs w:val="24"/>
        </w:rPr>
        <w:t xml:space="preserve"> Entsorgung</w:t>
      </w:r>
      <w:r w:rsidR="00F674C9">
        <w:rPr>
          <w:rFonts w:ascii="Wuerth Book" w:hAnsi="Wuerth Book"/>
          <w:szCs w:val="24"/>
        </w:rPr>
        <w:t xml:space="preserve"> des Kältemittels</w:t>
      </w:r>
      <w:r>
        <w:rPr>
          <w:rFonts w:ascii="Wuerth Book" w:hAnsi="Wuerth Book"/>
          <w:szCs w:val="24"/>
        </w:rPr>
        <w:t>. Eine runde Sache!</w:t>
      </w:r>
    </w:p>
    <w:p w:rsidR="00FC143E" w:rsidRDefault="00FC143E" w:rsidP="00E86C9B">
      <w:pPr>
        <w:spacing w:after="120" w:line="276" w:lineRule="auto"/>
        <w:jc w:val="both"/>
        <w:rPr>
          <w:rFonts w:ascii="Wuerth Book" w:hAnsi="Wuerth Book"/>
          <w:szCs w:val="24"/>
        </w:rPr>
      </w:pPr>
      <w:r>
        <w:rPr>
          <w:rFonts w:ascii="Wuerth Book" w:hAnsi="Wuerth Book"/>
          <w:szCs w:val="24"/>
        </w:rPr>
        <w:t xml:space="preserve">Weitere Informationen zu den Produkten und Ausstattungsmerkmalen der Klimaserviceproduktfamilie finden Sie auch auf der Webseite unter </w:t>
      </w:r>
      <w:hyperlink r:id="rId13" w:history="1">
        <w:r w:rsidRPr="00477718">
          <w:rPr>
            <w:rStyle w:val="Hyperlink"/>
            <w:rFonts w:ascii="Wuerth Book" w:hAnsi="Wuerth Book"/>
            <w:szCs w:val="24"/>
          </w:rPr>
          <w:t>www.wow-portal.com</w:t>
        </w:r>
      </w:hyperlink>
      <w:r>
        <w:rPr>
          <w:rFonts w:ascii="Wuerth Book" w:hAnsi="Wuerth Book"/>
          <w:szCs w:val="24"/>
        </w:rPr>
        <w:t xml:space="preserve"> bzw. unter folgendem Link: </w:t>
      </w:r>
      <w:r w:rsidR="00E86C9B">
        <w:rPr>
          <w:rFonts w:ascii="Wuerth Book" w:hAnsi="Wuerth Book"/>
          <w:szCs w:val="24"/>
        </w:rPr>
        <w:br/>
      </w:r>
      <w:hyperlink r:id="rId14" w:history="1">
        <w:r w:rsidR="00E86C9B">
          <w:rPr>
            <w:rStyle w:val="Hyperlink"/>
            <w:rFonts w:ascii="Wuerth Book" w:hAnsi="Wuerth Book"/>
            <w:szCs w:val="24"/>
          </w:rPr>
          <w:t>WOW! Klimaser</w:t>
        </w:r>
        <w:r w:rsidR="00E86C9B">
          <w:rPr>
            <w:rStyle w:val="Hyperlink"/>
            <w:rFonts w:ascii="Wuerth Book" w:hAnsi="Wuerth Book"/>
            <w:szCs w:val="24"/>
          </w:rPr>
          <w:t>v</w:t>
        </w:r>
        <w:r w:rsidR="00E86C9B">
          <w:rPr>
            <w:rStyle w:val="Hyperlink"/>
            <w:rFonts w:ascii="Wuerth Book" w:hAnsi="Wuerth Book"/>
            <w:szCs w:val="24"/>
          </w:rPr>
          <w:t>ice</w:t>
        </w:r>
      </w:hyperlink>
      <w:r w:rsidR="00E86C9B">
        <w:rPr>
          <w:rFonts w:ascii="Wuerth Book" w:hAnsi="Wuerth Book"/>
          <w:szCs w:val="24"/>
        </w:rPr>
        <w:t>.</w:t>
      </w:r>
    </w:p>
    <w:p w:rsidR="00E86C9B" w:rsidRPr="0007413C" w:rsidRDefault="00E86C9B" w:rsidP="00312475">
      <w:pPr>
        <w:spacing w:after="120" w:line="288" w:lineRule="auto"/>
        <w:jc w:val="both"/>
        <w:rPr>
          <w:rFonts w:ascii="Wuerth Book" w:hAnsi="Wuerth Book"/>
          <w:szCs w:val="24"/>
        </w:rPr>
      </w:pPr>
    </w:p>
    <w:p w:rsidR="00312475" w:rsidRPr="0007413C" w:rsidRDefault="00312475" w:rsidP="00FC143E">
      <w:pPr>
        <w:pStyle w:val="KeinLeerraum"/>
        <w:spacing w:before="240" w:after="120" w:line="276" w:lineRule="auto"/>
        <w:jc w:val="both"/>
        <w:rPr>
          <w:rFonts w:ascii="Wuerth Book" w:hAnsi="Wuerth Book"/>
          <w:b/>
          <w:sz w:val="24"/>
          <w:szCs w:val="24"/>
        </w:rPr>
      </w:pPr>
      <w:r w:rsidRPr="0007413C">
        <w:rPr>
          <w:rFonts w:ascii="Wuerth Book" w:hAnsi="Wuerth Book"/>
          <w:b/>
          <w:sz w:val="24"/>
          <w:szCs w:val="24"/>
        </w:rPr>
        <w:t>Über</w:t>
      </w:r>
      <w:r w:rsidR="000120FF" w:rsidRPr="0007413C">
        <w:rPr>
          <w:rFonts w:ascii="Wuerth Book" w:hAnsi="Wuerth Book"/>
          <w:b/>
          <w:sz w:val="24"/>
          <w:szCs w:val="24"/>
        </w:rPr>
        <w:t xml:space="preserve"> WOW! Würth Online World</w:t>
      </w:r>
    </w:p>
    <w:p w:rsidR="00FC143E" w:rsidRDefault="00312475" w:rsidP="00FC143E">
      <w:pPr>
        <w:pStyle w:val="KeinLeerraum"/>
        <w:spacing w:line="276" w:lineRule="auto"/>
        <w:jc w:val="both"/>
        <w:rPr>
          <w:rFonts w:ascii="Wuerth Book" w:eastAsia="Times New Roman" w:hAnsi="Wuerth Book"/>
          <w:sz w:val="24"/>
          <w:szCs w:val="24"/>
          <w:lang w:eastAsia="de-DE"/>
        </w:rPr>
      </w:pPr>
      <w:r w:rsidRPr="0007413C">
        <w:rPr>
          <w:rFonts w:ascii="Wuerth Book" w:eastAsia="Times New Roman" w:hAnsi="Wuerth Book"/>
          <w:sz w:val="24"/>
          <w:szCs w:val="24"/>
          <w:lang w:eastAsia="de-DE"/>
        </w:rPr>
        <w:t xml:space="preserve">Für die Zukunft technisch gut gerüstet sind Werkstätten und Autohäuser mit den Entwicklungen und Lösungen für Diagnose, Abgasuntersuchung und Klimaservice der WOW! Würth Online World GmbH. Neben Servicebetrieben und Autohäusern gehören auch Zulieferer und Fahrzeughersteller aus 35 Ländern zu den Kunden des 2000 gegründeten Unternehmens der Würth-Gruppe. Weltweit setzen allein 50.000 Kunden auf die Diagnoselösungen von WOW!. </w:t>
      </w:r>
    </w:p>
    <w:p w:rsidR="00312475" w:rsidRPr="0007413C" w:rsidRDefault="00312475" w:rsidP="00FC143E">
      <w:pPr>
        <w:pStyle w:val="KeinLeerraum"/>
        <w:spacing w:line="276" w:lineRule="auto"/>
        <w:jc w:val="both"/>
        <w:rPr>
          <w:rFonts w:ascii="Wuerth Book" w:eastAsia="Times New Roman" w:hAnsi="Wuerth Book"/>
          <w:sz w:val="24"/>
          <w:szCs w:val="24"/>
          <w:lang w:eastAsia="de-DE"/>
        </w:rPr>
      </w:pPr>
      <w:r w:rsidRPr="0007413C">
        <w:rPr>
          <w:rFonts w:ascii="Wuerth Book" w:eastAsia="Times New Roman" w:hAnsi="Wuerth Book"/>
          <w:sz w:val="24"/>
          <w:szCs w:val="24"/>
          <w:lang w:eastAsia="de-DE"/>
        </w:rPr>
        <w:t>Weite</w:t>
      </w:r>
      <w:r w:rsidR="00FC143E">
        <w:rPr>
          <w:rFonts w:ascii="Wuerth Book" w:eastAsia="Times New Roman" w:hAnsi="Wuerth Book"/>
          <w:sz w:val="24"/>
          <w:szCs w:val="24"/>
          <w:lang w:eastAsia="de-DE"/>
        </w:rPr>
        <w:t xml:space="preserve">re Informationen </w:t>
      </w:r>
      <w:r w:rsidRPr="0007413C">
        <w:rPr>
          <w:rFonts w:ascii="Wuerth Book" w:eastAsia="Times New Roman" w:hAnsi="Wuerth Book"/>
          <w:sz w:val="24"/>
          <w:szCs w:val="24"/>
          <w:lang w:eastAsia="de-DE"/>
        </w:rPr>
        <w:t xml:space="preserve">unter </w:t>
      </w:r>
      <w:hyperlink r:id="rId15" w:history="1">
        <w:r w:rsidRPr="0007413C">
          <w:rPr>
            <w:rFonts w:ascii="Wuerth Book" w:eastAsia="Times New Roman" w:hAnsi="Wuerth Book"/>
            <w:sz w:val="24"/>
            <w:szCs w:val="24"/>
            <w:lang w:eastAsia="de-DE"/>
          </w:rPr>
          <w:t>www.wow-portal.com</w:t>
        </w:r>
      </w:hyperlink>
      <w:r w:rsidRPr="0007413C">
        <w:rPr>
          <w:rFonts w:ascii="Wuerth Book" w:eastAsia="Times New Roman" w:hAnsi="Wuerth Book"/>
          <w:sz w:val="24"/>
          <w:szCs w:val="24"/>
          <w:lang w:eastAsia="de-DE"/>
        </w:rPr>
        <w:t xml:space="preserve">. </w:t>
      </w:r>
    </w:p>
    <w:p w:rsidR="00312475" w:rsidRPr="0007413C" w:rsidRDefault="00312475" w:rsidP="00312475">
      <w:pPr>
        <w:pStyle w:val="KeinLeerraum"/>
        <w:spacing w:line="276" w:lineRule="auto"/>
        <w:rPr>
          <w:rFonts w:ascii="Wuerth Book" w:hAnsi="Wuerth Book"/>
          <w:sz w:val="24"/>
          <w:szCs w:val="24"/>
        </w:rPr>
      </w:pPr>
    </w:p>
    <w:p w:rsidR="00E77789" w:rsidRPr="004A1981" w:rsidRDefault="00E77789" w:rsidP="00312475">
      <w:pPr>
        <w:pStyle w:val="KeinLeerraum"/>
        <w:spacing w:line="276" w:lineRule="auto"/>
        <w:rPr>
          <w:rFonts w:ascii="Wuerth Book" w:hAnsi="Wuerth Book"/>
          <w:sz w:val="24"/>
          <w:szCs w:val="24"/>
        </w:rPr>
      </w:pPr>
    </w:p>
    <w:p w:rsidR="00FB1D52" w:rsidRPr="004A1981" w:rsidRDefault="00FB1D52" w:rsidP="002A07CF">
      <w:pPr>
        <w:spacing w:line="276" w:lineRule="auto"/>
        <w:jc w:val="both"/>
        <w:rPr>
          <w:rFonts w:ascii="Wuerth Book" w:hAnsi="Wuerth Book"/>
          <w:szCs w:val="24"/>
        </w:rPr>
      </w:pPr>
    </w:p>
    <w:p w:rsidR="00134838" w:rsidRPr="004A1981" w:rsidRDefault="006D3BE6" w:rsidP="002A07CF">
      <w:pPr>
        <w:spacing w:line="276" w:lineRule="auto"/>
        <w:jc w:val="both"/>
        <w:rPr>
          <w:rFonts w:ascii="Wuerth Book" w:hAnsi="Wuerth Book"/>
          <w:b/>
          <w:bCs/>
          <w:sz w:val="22"/>
          <w:szCs w:val="22"/>
        </w:rPr>
      </w:pPr>
      <w:r w:rsidRPr="004A1981">
        <w:rPr>
          <w:rFonts w:ascii="Wuerth Book" w:hAnsi="Wuerth Book"/>
          <w:b/>
          <w:bCs/>
          <w:sz w:val="22"/>
          <w:szCs w:val="22"/>
        </w:rPr>
        <w:t>Medienkontakt</w:t>
      </w:r>
    </w:p>
    <w:p w:rsidR="00134838" w:rsidRPr="004A1981" w:rsidRDefault="00134838" w:rsidP="00B736B2">
      <w:pPr>
        <w:pStyle w:val="Fuzeile"/>
        <w:tabs>
          <w:tab w:val="left" w:pos="3402"/>
        </w:tabs>
        <w:spacing w:line="276" w:lineRule="auto"/>
        <w:rPr>
          <w:rFonts w:ascii="Wuerth Book" w:hAnsi="Wuerth Book" w:cs="Arial"/>
          <w:sz w:val="20"/>
        </w:rPr>
      </w:pPr>
      <w:r w:rsidRPr="004A1981">
        <w:rPr>
          <w:rFonts w:ascii="Wuerth Book" w:hAnsi="Wuerth Book" w:cs="Arial"/>
          <w:sz w:val="20"/>
        </w:rPr>
        <w:t>WOW! Würth Online World GmbH</w:t>
      </w:r>
    </w:p>
    <w:p w:rsidR="00134838" w:rsidRPr="004A1981" w:rsidRDefault="001B3958" w:rsidP="00B736B2">
      <w:pPr>
        <w:pStyle w:val="Fuzeile"/>
        <w:tabs>
          <w:tab w:val="left" w:pos="3402"/>
        </w:tabs>
        <w:spacing w:line="276" w:lineRule="auto"/>
        <w:rPr>
          <w:rFonts w:ascii="Wuerth Book" w:hAnsi="Wuerth Book" w:cs="Arial"/>
          <w:sz w:val="20"/>
        </w:rPr>
      </w:pPr>
      <w:r w:rsidRPr="004A1981">
        <w:rPr>
          <w:rFonts w:ascii="Wuerth Book" w:hAnsi="Wuerth Book" w:cs="Arial"/>
          <w:sz w:val="20"/>
        </w:rPr>
        <w:t>Sibylle Kaufmann</w:t>
      </w:r>
    </w:p>
    <w:p w:rsidR="00134838" w:rsidRPr="004A1981" w:rsidRDefault="00134838" w:rsidP="00B736B2">
      <w:pPr>
        <w:pStyle w:val="Fuzeile"/>
        <w:tabs>
          <w:tab w:val="left" w:pos="3402"/>
        </w:tabs>
        <w:spacing w:line="276" w:lineRule="auto"/>
        <w:rPr>
          <w:rFonts w:ascii="Wuerth Book" w:hAnsi="Wuerth Book" w:cs="Arial"/>
          <w:sz w:val="20"/>
        </w:rPr>
      </w:pPr>
      <w:r w:rsidRPr="004A1981">
        <w:rPr>
          <w:rFonts w:ascii="Wuerth Book" w:hAnsi="Wuerth Book" w:cs="Arial"/>
          <w:sz w:val="20"/>
        </w:rPr>
        <w:t>Schliffenstraße Falkhof</w:t>
      </w:r>
    </w:p>
    <w:p w:rsidR="00134838" w:rsidRPr="004A1981" w:rsidRDefault="00134838" w:rsidP="00B736B2">
      <w:pPr>
        <w:pStyle w:val="Fuzeile"/>
        <w:tabs>
          <w:tab w:val="left" w:pos="3402"/>
        </w:tabs>
        <w:spacing w:line="276" w:lineRule="auto"/>
        <w:rPr>
          <w:rFonts w:ascii="Wuerth Book" w:hAnsi="Wuerth Book" w:cs="Arial"/>
          <w:sz w:val="20"/>
        </w:rPr>
      </w:pPr>
      <w:r w:rsidRPr="004A1981">
        <w:rPr>
          <w:rFonts w:ascii="Wuerth Book" w:hAnsi="Wuerth Book" w:cs="Arial"/>
          <w:sz w:val="20"/>
        </w:rPr>
        <w:t>74653 Künzelsau</w:t>
      </w:r>
    </w:p>
    <w:p w:rsidR="00134838" w:rsidRPr="004A1981" w:rsidRDefault="00134838" w:rsidP="00B736B2">
      <w:pPr>
        <w:pStyle w:val="Fuzeile"/>
        <w:tabs>
          <w:tab w:val="left" w:pos="3402"/>
        </w:tabs>
        <w:spacing w:line="276" w:lineRule="auto"/>
        <w:rPr>
          <w:rFonts w:ascii="Wuerth Book" w:hAnsi="Wuerth Book" w:cs="Arial"/>
          <w:sz w:val="20"/>
        </w:rPr>
      </w:pPr>
      <w:r w:rsidRPr="004A1981">
        <w:rPr>
          <w:rFonts w:ascii="Wuerth Book" w:hAnsi="Wuerth Book" w:cs="Arial"/>
          <w:sz w:val="20"/>
        </w:rPr>
        <w:t>Te</w:t>
      </w:r>
      <w:r w:rsidR="00610065" w:rsidRPr="004A1981">
        <w:rPr>
          <w:rFonts w:ascii="Wuerth Book" w:hAnsi="Wuerth Book" w:cs="Arial"/>
          <w:sz w:val="20"/>
        </w:rPr>
        <w:t xml:space="preserve">l: </w:t>
      </w:r>
      <w:r w:rsidR="001B3958" w:rsidRPr="004A1981">
        <w:rPr>
          <w:rFonts w:ascii="Wuerth Book" w:hAnsi="Wuerth Book" w:cs="Arial"/>
          <w:sz w:val="20"/>
        </w:rPr>
        <w:t>+49 (0) 79 40 / 9 81 88 10 55</w:t>
      </w:r>
    </w:p>
    <w:p w:rsidR="00134838" w:rsidRPr="004A1981" w:rsidRDefault="00134838" w:rsidP="00B736B2">
      <w:pPr>
        <w:pStyle w:val="Fuzeile"/>
        <w:tabs>
          <w:tab w:val="left" w:pos="3402"/>
        </w:tabs>
        <w:spacing w:line="276" w:lineRule="auto"/>
        <w:rPr>
          <w:rFonts w:ascii="Wuerth Book" w:hAnsi="Wuerth Book" w:cs="Arial"/>
          <w:sz w:val="20"/>
          <w:lang w:val="fr-FR"/>
        </w:rPr>
      </w:pPr>
      <w:proofErr w:type="gramStart"/>
      <w:r w:rsidRPr="004A1981">
        <w:rPr>
          <w:rFonts w:ascii="Wuerth Book" w:hAnsi="Wuerth Book" w:cs="Arial"/>
          <w:sz w:val="20"/>
          <w:lang w:val="fr-FR"/>
        </w:rPr>
        <w:t>Fax:+</w:t>
      </w:r>
      <w:proofErr w:type="gramEnd"/>
      <w:r w:rsidRPr="004A1981">
        <w:rPr>
          <w:rFonts w:ascii="Wuerth Book" w:hAnsi="Wuerth Book" w:cs="Arial"/>
          <w:sz w:val="20"/>
          <w:lang w:val="fr-FR"/>
        </w:rPr>
        <w:t>49 (0) 79 40 / 9 81 88 10 99</w:t>
      </w:r>
    </w:p>
    <w:p w:rsidR="00134838" w:rsidRPr="004A1981" w:rsidRDefault="001B3958" w:rsidP="00B736B2">
      <w:pPr>
        <w:pStyle w:val="Fuzeile"/>
        <w:tabs>
          <w:tab w:val="left" w:pos="3402"/>
        </w:tabs>
        <w:spacing w:line="276" w:lineRule="auto"/>
        <w:rPr>
          <w:rFonts w:ascii="Wuerth Book" w:hAnsi="Wuerth Book" w:cs="Arial"/>
          <w:sz w:val="20"/>
          <w:lang w:val="fr-FR"/>
        </w:rPr>
      </w:pPr>
      <w:r w:rsidRPr="004A1981">
        <w:rPr>
          <w:rFonts w:ascii="Wuerth Book" w:hAnsi="Wuerth Book" w:cs="Arial"/>
          <w:sz w:val="20"/>
          <w:lang w:val="fr-FR"/>
        </w:rPr>
        <w:t>sibylle.kaufmann</w:t>
      </w:r>
      <w:r w:rsidR="00134838" w:rsidRPr="004A1981">
        <w:rPr>
          <w:rFonts w:ascii="Wuerth Book" w:hAnsi="Wuerth Book" w:cs="Arial"/>
          <w:sz w:val="20"/>
          <w:lang w:val="fr-FR"/>
        </w:rPr>
        <w:t>@wow-portal.com</w:t>
      </w:r>
    </w:p>
    <w:p w:rsidR="00C405AD" w:rsidRPr="004A1981" w:rsidRDefault="00134838" w:rsidP="00B736B2">
      <w:pPr>
        <w:pStyle w:val="Fuzeile"/>
        <w:tabs>
          <w:tab w:val="left" w:pos="3402"/>
        </w:tabs>
        <w:spacing w:line="276" w:lineRule="auto"/>
        <w:rPr>
          <w:rFonts w:ascii="Wuerth Book" w:hAnsi="Wuerth Book" w:cs="Arial"/>
          <w:sz w:val="20"/>
          <w:lang w:val="fr-FR"/>
        </w:rPr>
      </w:pPr>
      <w:r w:rsidRPr="004A1981">
        <w:rPr>
          <w:rFonts w:ascii="Wuerth Book" w:hAnsi="Wuerth Book" w:cs="Arial"/>
          <w:sz w:val="20"/>
          <w:lang w:val="fr-FR"/>
        </w:rPr>
        <w:t>www.wow-portal.com</w:t>
      </w:r>
    </w:p>
    <w:p w:rsidR="00C405AD" w:rsidRPr="004A1981" w:rsidRDefault="00C405AD" w:rsidP="00DD6B3C">
      <w:pPr>
        <w:rPr>
          <w:rFonts w:ascii="Wuerth Book" w:hAnsi="Wuerth Book"/>
          <w:lang w:val="fr-FR"/>
        </w:rPr>
      </w:pPr>
    </w:p>
    <w:sectPr w:rsidR="00C405AD" w:rsidRPr="004A1981" w:rsidSect="00BC0E8B">
      <w:headerReference w:type="default" r:id="rId16"/>
      <w:type w:val="continuous"/>
      <w:pgSz w:w="11906" w:h="16838" w:code="9"/>
      <w:pgMar w:top="2102" w:right="1274" w:bottom="851" w:left="1276" w:header="340" w:footer="78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8D6" w:rsidRDefault="008A58D6">
      <w:r>
        <w:separator/>
      </w:r>
    </w:p>
  </w:endnote>
  <w:endnote w:type="continuationSeparator" w:id="0">
    <w:p w:rsidR="008A58D6" w:rsidRDefault="008A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Wuerth Book"/>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uerth Book">
    <w:panose1 w:val="020B0502020204020303"/>
    <w:charset w:val="00"/>
    <w:family w:val="swiss"/>
    <w:pitch w:val="variable"/>
    <w:sig w:usb0="A00002BF" w:usb1="0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Default="008A58A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A58A9" w:rsidRDefault="008A58A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Pr="0014708B" w:rsidRDefault="008A58A9" w:rsidP="008A58A9">
    <w:pPr>
      <w:pStyle w:val="Fuzeile"/>
      <w:framePr w:w="357" w:wrap="around" w:vAnchor="text" w:hAnchor="page" w:x="10576" w:y="334"/>
      <w:rPr>
        <w:rStyle w:val="Seitenzahl"/>
        <w:b/>
        <w:sz w:val="18"/>
      </w:rPr>
    </w:pPr>
    <w:r w:rsidRPr="0014708B">
      <w:rPr>
        <w:rStyle w:val="Seitenzahl"/>
        <w:b/>
        <w:sz w:val="18"/>
      </w:rPr>
      <w:fldChar w:fldCharType="begin"/>
    </w:r>
    <w:r>
      <w:rPr>
        <w:rStyle w:val="Seitenzahl"/>
        <w:b/>
        <w:sz w:val="18"/>
      </w:rPr>
      <w:instrText>PAGE</w:instrText>
    </w:r>
    <w:r w:rsidRPr="0014708B">
      <w:rPr>
        <w:rStyle w:val="Seitenzahl"/>
        <w:b/>
        <w:sz w:val="18"/>
      </w:rPr>
      <w:instrText xml:space="preserve">  </w:instrText>
    </w:r>
    <w:r w:rsidRPr="0014708B">
      <w:rPr>
        <w:rStyle w:val="Seitenzahl"/>
        <w:b/>
        <w:sz w:val="18"/>
      </w:rPr>
      <w:fldChar w:fldCharType="separate"/>
    </w:r>
    <w:r w:rsidR="004F5491">
      <w:rPr>
        <w:rStyle w:val="Seitenzahl"/>
        <w:b/>
        <w:noProof/>
        <w:sz w:val="18"/>
      </w:rPr>
      <w:t>2</w:t>
    </w:r>
    <w:r w:rsidRPr="0014708B">
      <w:rPr>
        <w:rStyle w:val="Seitenzahl"/>
        <w:b/>
        <w:sz w:val="18"/>
      </w:rPr>
      <w:fldChar w:fldCharType="end"/>
    </w:r>
  </w:p>
  <w:p w:rsidR="008A58A9" w:rsidRPr="001C45BF" w:rsidRDefault="00DD6B3C" w:rsidP="00331515">
    <w:pPr>
      <w:pStyle w:val="Fuzeile"/>
      <w:ind w:right="360"/>
      <w:rPr>
        <w:sz w:val="16"/>
        <w:szCs w:val="16"/>
      </w:rPr>
    </w:pPr>
    <w:r w:rsidRPr="00211223">
      <w:rPr>
        <w:rStyle w:val="FuzeileZchn"/>
        <w:sz w:val="16"/>
        <w:szCs w:val="16"/>
      </w:rPr>
      <w:t>P</w:t>
    </w:r>
    <w:r>
      <w:rPr>
        <w:rStyle w:val="FuzeileZchn"/>
        <w:sz w:val="16"/>
        <w:szCs w:val="16"/>
      </w:rPr>
      <w:t>I</w:t>
    </w:r>
    <w:r w:rsidRPr="00211223">
      <w:rPr>
        <w:rStyle w:val="FuzeileZchn"/>
        <w:sz w:val="16"/>
        <w:szCs w:val="16"/>
      </w:rPr>
      <w:t xml:space="preserve">: </w:t>
    </w:r>
    <w:r>
      <w:rPr>
        <w:noProof/>
        <w:sz w:val="16"/>
      </w:rPr>
      <mc:AlternateContent>
        <mc:Choice Requires="wps">
          <w:drawing>
            <wp:anchor distT="0" distB="0" distL="114300" distR="114300" simplePos="0" relativeHeight="251667968" behindDoc="0" locked="0" layoutInCell="1" allowOverlap="1" wp14:anchorId="2EABA11D" wp14:editId="0950A5A3">
              <wp:simplePos x="0" y="0"/>
              <wp:positionH relativeFrom="column">
                <wp:posOffset>5674360</wp:posOffset>
              </wp:positionH>
              <wp:positionV relativeFrom="paragraph">
                <wp:posOffset>-20955</wp:posOffset>
              </wp:positionV>
              <wp:extent cx="571500" cy="2286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B3C" w:rsidRDefault="00DD6B3C" w:rsidP="00DD6B3C">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BA11D" id="_x0000_t202" coordsize="21600,21600" o:spt="202" path="m,l,21600r21600,l21600,xe">
              <v:stroke joinstyle="miter"/>
              <v:path gradientshapeok="t" o:connecttype="rect"/>
            </v:shapetype>
            <v:shape id="Text Box 9" o:spid="_x0000_s1026" type="#_x0000_t202" style="position:absolute;margin-left:446.8pt;margin-top:-1.65pt;width:4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5WfwIAAA4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" stroked="f">
              <v:textbox>
                <w:txbxContent>
                  <w:p w:rsidR="00DD6B3C" w:rsidRDefault="00DD6B3C" w:rsidP="00DD6B3C">
                    <w:r w:rsidRPr="0014708B">
                      <w:rPr>
                        <w:color w:val="999999"/>
                        <w:sz w:val="14"/>
                      </w:rPr>
                      <w:t>Seite</w:t>
                    </w:r>
                  </w:p>
                </w:txbxContent>
              </v:textbox>
            </v:shape>
          </w:pict>
        </mc:Fallback>
      </mc:AlternateContent>
    </w:r>
    <w:r w:rsidR="004D1986" w:rsidRPr="004D1986">
      <w:rPr>
        <w:rStyle w:val="FuzeileZchn"/>
        <w:sz w:val="16"/>
        <w:szCs w:val="16"/>
      </w:rPr>
      <w:t xml:space="preserve"> </w:t>
    </w:r>
    <w:r w:rsidR="0050440C">
      <w:rPr>
        <w:noProof/>
        <w:sz w:val="16"/>
      </w:rPr>
      <mc:AlternateContent>
        <mc:Choice Requires="wps">
          <w:drawing>
            <wp:anchor distT="0" distB="0" distL="114300" distR="114300" simplePos="0" relativeHeight="251658752" behindDoc="0" locked="0" layoutInCell="1" allowOverlap="1" wp14:anchorId="75EF185B" wp14:editId="70865976">
              <wp:simplePos x="0" y="0"/>
              <wp:positionH relativeFrom="column">
                <wp:posOffset>5704840</wp:posOffset>
              </wp:positionH>
              <wp:positionV relativeFrom="paragraph">
                <wp:posOffset>-21590</wp:posOffset>
              </wp:positionV>
              <wp:extent cx="571500" cy="22860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8A9" w:rsidRDefault="008A58A9">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F185B" id="Text Box 12" o:spid="_x0000_s1027" type="#_x0000_t202" style="position:absolute;margin-left:449.2pt;margin-top:-1.7pt;width: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tMgQ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" stroked="f">
              <v:textbox>
                <w:txbxContent>
                  <w:p w:rsidR="008A58A9" w:rsidRDefault="008A58A9">
                    <w:r w:rsidRPr="0014708B">
                      <w:rPr>
                        <w:color w:val="999999"/>
                        <w:sz w:val="14"/>
                      </w:rPr>
                      <w:t>Seite</w:t>
                    </w:r>
                  </w:p>
                </w:txbxContent>
              </v:textbox>
            </v:shape>
          </w:pict>
        </mc:Fallback>
      </mc:AlternateContent>
    </w:r>
    <w:r w:rsidR="005B3FD8">
      <w:rPr>
        <w:rStyle w:val="FuzeileZchn"/>
        <w:sz w:val="16"/>
        <w:szCs w:val="16"/>
      </w:rPr>
      <w:t>360° Klimaservice im Blick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Pr="00B7515E" w:rsidRDefault="008A58A9" w:rsidP="008A58A9">
    <w:pPr>
      <w:pStyle w:val="Fuzeile"/>
      <w:framePr w:w="357" w:wrap="around" w:vAnchor="text" w:hAnchor="page" w:x="10576" w:y="324"/>
      <w:rPr>
        <w:rStyle w:val="Seitenzahl"/>
        <w:b/>
        <w:sz w:val="16"/>
      </w:rPr>
    </w:pPr>
    <w:r w:rsidRPr="00B7515E">
      <w:rPr>
        <w:rStyle w:val="Seitenzahl"/>
        <w:b/>
        <w:sz w:val="16"/>
      </w:rPr>
      <w:fldChar w:fldCharType="begin"/>
    </w:r>
    <w:r w:rsidRPr="00B7515E">
      <w:rPr>
        <w:rStyle w:val="Seitenzahl"/>
        <w:b/>
        <w:sz w:val="16"/>
      </w:rPr>
      <w:instrText xml:space="preserve">PAGE  </w:instrText>
    </w:r>
    <w:r w:rsidRPr="00B7515E">
      <w:rPr>
        <w:rStyle w:val="Seitenzahl"/>
        <w:b/>
        <w:sz w:val="16"/>
      </w:rPr>
      <w:fldChar w:fldCharType="separate"/>
    </w:r>
    <w:r w:rsidR="004F5491">
      <w:rPr>
        <w:rStyle w:val="Seitenzahl"/>
        <w:b/>
        <w:noProof/>
        <w:sz w:val="16"/>
      </w:rPr>
      <w:t>1</w:t>
    </w:r>
    <w:r w:rsidRPr="00B7515E">
      <w:rPr>
        <w:rStyle w:val="Seitenzahl"/>
        <w:b/>
        <w:sz w:val="16"/>
      </w:rPr>
      <w:fldChar w:fldCharType="end"/>
    </w:r>
  </w:p>
  <w:p w:rsidR="008A58A9" w:rsidRPr="001C45BF" w:rsidRDefault="00610065" w:rsidP="008A58A9">
    <w:pPr>
      <w:pStyle w:val="Fuzeile"/>
      <w:ind w:right="360"/>
      <w:rPr>
        <w:sz w:val="16"/>
        <w:szCs w:val="16"/>
      </w:rPr>
    </w:pPr>
    <w:r w:rsidRPr="00211223">
      <w:rPr>
        <w:rStyle w:val="FuzeileZchn"/>
        <w:sz w:val="16"/>
        <w:szCs w:val="16"/>
      </w:rPr>
      <w:t>P</w:t>
    </w:r>
    <w:r>
      <w:rPr>
        <w:rStyle w:val="FuzeileZchn"/>
        <w:sz w:val="16"/>
        <w:szCs w:val="16"/>
      </w:rPr>
      <w:t>I</w:t>
    </w:r>
    <w:r w:rsidRPr="00211223">
      <w:rPr>
        <w:rStyle w:val="FuzeileZchn"/>
        <w:sz w:val="16"/>
        <w:szCs w:val="16"/>
      </w:rPr>
      <w:t xml:space="preserve">: </w:t>
    </w:r>
    <w:r w:rsidR="0050440C">
      <w:rPr>
        <w:noProof/>
        <w:sz w:val="16"/>
      </w:rPr>
      <mc:AlternateContent>
        <mc:Choice Requires="wps">
          <w:drawing>
            <wp:anchor distT="0" distB="0" distL="114300" distR="114300" simplePos="0" relativeHeight="251656704" behindDoc="0" locked="0" layoutInCell="1" allowOverlap="1" wp14:anchorId="5F86DD79" wp14:editId="53EB5C8C">
              <wp:simplePos x="0" y="0"/>
              <wp:positionH relativeFrom="column">
                <wp:posOffset>5674360</wp:posOffset>
              </wp:positionH>
              <wp:positionV relativeFrom="paragraph">
                <wp:posOffset>-20955</wp:posOffset>
              </wp:positionV>
              <wp:extent cx="571500" cy="2286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8A9" w:rsidRDefault="008A58A9">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6DD79" id="_x0000_t202" coordsize="21600,21600" o:spt="202" path="m,l,21600r21600,l21600,xe">
              <v:stroke joinstyle="miter"/>
              <v:path gradientshapeok="t" o:connecttype="rect"/>
            </v:shapetype>
            <v:shape id="_x0000_s1028" type="#_x0000_t202" style="position:absolute;margin-left:446.8pt;margin-top:-1.65pt;width: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pOgQIAABU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" stroked="f">
              <v:textbox>
                <w:txbxContent>
                  <w:p w:rsidR="008A58A9" w:rsidRDefault="008A58A9">
                    <w:r w:rsidRPr="0014708B">
                      <w:rPr>
                        <w:color w:val="999999"/>
                        <w:sz w:val="14"/>
                      </w:rPr>
                      <w:t>Seite</w:t>
                    </w:r>
                  </w:p>
                </w:txbxContent>
              </v:textbox>
            </v:shape>
          </w:pict>
        </mc:Fallback>
      </mc:AlternateContent>
    </w:r>
    <w:r w:rsidR="005B3FD8">
      <w:rPr>
        <w:rStyle w:val="FuzeileZchn"/>
        <w:sz w:val="16"/>
        <w:szCs w:val="16"/>
      </w:rPr>
      <w:t>360° Klimaservice im Blick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8D6" w:rsidRDefault="008A58D6">
      <w:r>
        <w:separator/>
      </w:r>
    </w:p>
  </w:footnote>
  <w:footnote w:type="continuationSeparator" w:id="0">
    <w:p w:rsidR="008A58D6" w:rsidRDefault="008A5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Default="0050440C" w:rsidP="008A58A9">
    <w:pPr>
      <w:pStyle w:val="Kopfzeile"/>
      <w:jc w:val="center"/>
    </w:pPr>
    <w:r>
      <w:rPr>
        <w:noProof/>
      </w:rPr>
      <w:drawing>
        <wp:anchor distT="0" distB="0" distL="114300" distR="114300" simplePos="0" relativeHeight="251657728" behindDoc="1" locked="0" layoutInCell="1" allowOverlap="1" wp14:anchorId="17B6E0AD" wp14:editId="5DD61C32">
          <wp:simplePos x="0" y="0"/>
          <wp:positionH relativeFrom="column">
            <wp:posOffset>5101590</wp:posOffset>
          </wp:positionH>
          <wp:positionV relativeFrom="paragraph">
            <wp:posOffset>80645</wp:posOffset>
          </wp:positionV>
          <wp:extent cx="1325880" cy="948690"/>
          <wp:effectExtent l="0" t="0" r="7620" b="3810"/>
          <wp:wrapNone/>
          <wp:docPr id="29" name="Bild 10"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8A9" w:rsidRDefault="008A58A9" w:rsidP="008A58A9">
    <w:pPr>
      <w:pStyle w:val="Kopfzeile"/>
      <w:jc w:val="center"/>
    </w:pPr>
  </w:p>
  <w:p w:rsidR="008A58A9" w:rsidRDefault="008A58A9"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A9" w:rsidRDefault="008A58A9" w:rsidP="008A58A9">
    <w:pPr>
      <w:pStyle w:val="Kopfzeile"/>
      <w:ind w:right="1133"/>
    </w:pPr>
  </w:p>
  <w:p w:rsidR="008F39B5" w:rsidRDefault="008F39B5" w:rsidP="008F39B5">
    <w:pPr>
      <w:pStyle w:val="Kopfzeile"/>
    </w:pPr>
    <w:r>
      <w:rPr>
        <w:noProof/>
      </w:rPr>
      <w:drawing>
        <wp:anchor distT="0" distB="0" distL="114300" distR="114300" simplePos="0" relativeHeight="251661824" behindDoc="0" locked="0" layoutInCell="1" allowOverlap="1" wp14:anchorId="5300D8EE" wp14:editId="628F0A16">
          <wp:simplePos x="0" y="0"/>
          <wp:positionH relativeFrom="column">
            <wp:posOffset>4518660</wp:posOffset>
          </wp:positionH>
          <wp:positionV relativeFrom="paragraph">
            <wp:posOffset>0</wp:posOffset>
          </wp:positionV>
          <wp:extent cx="1296035" cy="862330"/>
          <wp:effectExtent l="0" t="0" r="0" b="0"/>
          <wp:wrapSquare wrapText="bothSides"/>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2089" t="1443" r="1607" b="2406"/>
                  <a:stretch>
                    <a:fillRect/>
                  </a:stretch>
                </pic:blipFill>
                <pic:spPr bwMode="auto">
                  <a:xfrm>
                    <a:off x="0" y="0"/>
                    <a:ext cx="129603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8A9" w:rsidRPr="00CD2408" w:rsidRDefault="004D3399" w:rsidP="008F39B5">
    <w:pPr>
      <w:pStyle w:val="Kopfzeile"/>
      <w:rPr>
        <w:b/>
      </w:rPr>
    </w:pPr>
    <w:r w:rsidRPr="00CD2408">
      <w:rPr>
        <w:rFonts w:cs="Arial"/>
        <w:b/>
        <w:sz w:val="32"/>
      </w:rPr>
      <w:t>Presseinformation</w:t>
    </w:r>
    <w:r w:rsidR="008F39B5" w:rsidRPr="00CD2408">
      <w:rPr>
        <w:b/>
        <w:noProof/>
      </w:rPr>
      <w:t xml:space="preserve"> </w:t>
    </w:r>
    <w:r w:rsidR="0050440C" w:rsidRPr="00CD2408">
      <w:rPr>
        <w:b/>
        <w:noProof/>
      </w:rPr>
      <mc:AlternateContent>
        <mc:Choice Requires="wps">
          <w:drawing>
            <wp:anchor distT="0" distB="0" distL="114300" distR="114300" simplePos="0" relativeHeight="251660800" behindDoc="1" locked="0" layoutInCell="1" allowOverlap="1" wp14:anchorId="2482CFDA" wp14:editId="496C9A36">
              <wp:simplePos x="0" y="0"/>
              <wp:positionH relativeFrom="column">
                <wp:posOffset>-784860</wp:posOffset>
              </wp:positionH>
              <wp:positionV relativeFrom="page">
                <wp:posOffset>5346700</wp:posOffset>
              </wp:positionV>
              <wp:extent cx="3429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462B"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421pt" to="-34.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G5F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" strokecolor="red">
              <w10:wrap anchory="page"/>
            </v:line>
          </w:pict>
        </mc:Fallback>
      </mc:AlternateContent>
    </w:r>
    <w:r w:rsidR="0050440C" w:rsidRPr="00CD2408">
      <w:rPr>
        <w:b/>
        <w:noProof/>
      </w:rPr>
      <mc:AlternateContent>
        <mc:Choice Requires="wps">
          <w:drawing>
            <wp:anchor distT="0" distB="0" distL="114300" distR="114300" simplePos="0" relativeHeight="251659776" behindDoc="1" locked="0" layoutInCell="1" allowOverlap="1" wp14:anchorId="6664F669" wp14:editId="4A4E1075">
              <wp:simplePos x="0" y="0"/>
              <wp:positionH relativeFrom="column">
                <wp:posOffset>-784860</wp:posOffset>
              </wp:positionH>
              <wp:positionV relativeFrom="page">
                <wp:posOffset>3623310</wp:posOffset>
              </wp:positionV>
              <wp:extent cx="3429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1BEC"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285.3pt" to="-34.8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R5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" strokecolor="red">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7F" w:rsidRDefault="0050440C" w:rsidP="008A58A9">
    <w:pPr>
      <w:pStyle w:val="Kopfzeile"/>
      <w:jc w:val="center"/>
    </w:pPr>
    <w:r>
      <w:rPr>
        <w:noProof/>
      </w:rPr>
      <w:drawing>
        <wp:anchor distT="0" distB="0" distL="114300" distR="114300" simplePos="0" relativeHeight="251662848" behindDoc="1" locked="0" layoutInCell="1" allowOverlap="1" wp14:anchorId="35882380" wp14:editId="42C6B4D9">
          <wp:simplePos x="0" y="0"/>
          <wp:positionH relativeFrom="column">
            <wp:posOffset>5101590</wp:posOffset>
          </wp:positionH>
          <wp:positionV relativeFrom="paragraph">
            <wp:posOffset>80645</wp:posOffset>
          </wp:positionV>
          <wp:extent cx="1325880" cy="948690"/>
          <wp:effectExtent l="0" t="0" r="7620" b="3810"/>
          <wp:wrapNone/>
          <wp:docPr id="21" name="Bild 21"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p w:rsidR="00BC197F" w:rsidRDefault="00BC197F" w:rsidP="008A58A9">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8CE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4AC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3074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CE7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E3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6040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96B6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A61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09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5264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16D58"/>
    <w:multiLevelType w:val="singleLevel"/>
    <w:tmpl w:val="14B4A2AC"/>
    <w:lvl w:ilvl="0">
      <w:start w:val="1"/>
      <w:numFmt w:val="decimal"/>
      <w:lvlText w:val="%1"/>
      <w:lvlJc w:val="left"/>
      <w:pPr>
        <w:tabs>
          <w:tab w:val="num" w:pos="705"/>
        </w:tabs>
        <w:ind w:left="705" w:hanging="705"/>
      </w:pPr>
      <w:rPr>
        <w:rFonts w:hint="default"/>
      </w:rPr>
    </w:lvl>
  </w:abstractNum>
  <w:abstractNum w:abstractNumId="11" w15:restartNumberingAfterBreak="0">
    <w:nsid w:val="0B601F67"/>
    <w:multiLevelType w:val="hybridMultilevel"/>
    <w:tmpl w:val="DABE5394"/>
    <w:lvl w:ilvl="0" w:tplc="0A76BE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4E330C"/>
    <w:multiLevelType w:val="hybridMultilevel"/>
    <w:tmpl w:val="2904CC6E"/>
    <w:lvl w:ilvl="0" w:tplc="B43A9AB2">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F472DBE"/>
    <w:multiLevelType w:val="hybridMultilevel"/>
    <w:tmpl w:val="1F28C1AC"/>
    <w:lvl w:ilvl="0" w:tplc="8B0850E0">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9090B28"/>
    <w:multiLevelType w:val="singleLevel"/>
    <w:tmpl w:val="6414C08A"/>
    <w:lvl w:ilvl="0">
      <w:start w:val="1"/>
      <w:numFmt w:val="bullet"/>
      <w:lvlText w:val=""/>
      <w:lvlJc w:val="left"/>
      <w:pPr>
        <w:tabs>
          <w:tab w:val="num" w:pos="705"/>
        </w:tabs>
        <w:ind w:left="705" w:hanging="705"/>
      </w:pPr>
      <w:rPr>
        <w:rFonts w:ascii="Wingdings" w:hAnsi="Wingdings" w:hint="default"/>
      </w:rPr>
    </w:lvl>
  </w:abstractNum>
  <w:abstractNum w:abstractNumId="15" w15:restartNumberingAfterBreak="0">
    <w:nsid w:val="3A05214C"/>
    <w:multiLevelType w:val="hybridMultilevel"/>
    <w:tmpl w:val="4FECA1C8"/>
    <w:lvl w:ilvl="0" w:tplc="FC9EC472">
      <w:start w:val="1"/>
      <w:numFmt w:val="bullet"/>
      <w:lvlText w:val="•"/>
      <w:lvlJc w:val="left"/>
      <w:pPr>
        <w:tabs>
          <w:tab w:val="num" w:pos="720"/>
        </w:tabs>
        <w:ind w:left="720" w:hanging="360"/>
      </w:pPr>
      <w:rPr>
        <w:rFonts w:ascii="Arial" w:hAnsi="Arial" w:hint="default"/>
      </w:rPr>
    </w:lvl>
    <w:lvl w:ilvl="1" w:tplc="EAF0BB3A">
      <w:start w:val="218"/>
      <w:numFmt w:val="bullet"/>
      <w:lvlText w:val=""/>
      <w:lvlJc w:val="left"/>
      <w:pPr>
        <w:tabs>
          <w:tab w:val="num" w:pos="1440"/>
        </w:tabs>
        <w:ind w:left="1440" w:hanging="360"/>
      </w:pPr>
      <w:rPr>
        <w:rFonts w:ascii="Symbol" w:hAnsi="Symbol" w:hint="default"/>
      </w:rPr>
    </w:lvl>
    <w:lvl w:ilvl="2" w:tplc="4B7C5C54" w:tentative="1">
      <w:start w:val="1"/>
      <w:numFmt w:val="bullet"/>
      <w:lvlText w:val="•"/>
      <w:lvlJc w:val="left"/>
      <w:pPr>
        <w:tabs>
          <w:tab w:val="num" w:pos="2160"/>
        </w:tabs>
        <w:ind w:left="2160" w:hanging="360"/>
      </w:pPr>
      <w:rPr>
        <w:rFonts w:ascii="Arial" w:hAnsi="Arial" w:hint="default"/>
      </w:rPr>
    </w:lvl>
    <w:lvl w:ilvl="3" w:tplc="96166AC2" w:tentative="1">
      <w:start w:val="1"/>
      <w:numFmt w:val="bullet"/>
      <w:lvlText w:val="•"/>
      <w:lvlJc w:val="left"/>
      <w:pPr>
        <w:tabs>
          <w:tab w:val="num" w:pos="2880"/>
        </w:tabs>
        <w:ind w:left="2880" w:hanging="360"/>
      </w:pPr>
      <w:rPr>
        <w:rFonts w:ascii="Arial" w:hAnsi="Arial" w:hint="default"/>
      </w:rPr>
    </w:lvl>
    <w:lvl w:ilvl="4" w:tplc="23364FE4" w:tentative="1">
      <w:start w:val="1"/>
      <w:numFmt w:val="bullet"/>
      <w:lvlText w:val="•"/>
      <w:lvlJc w:val="left"/>
      <w:pPr>
        <w:tabs>
          <w:tab w:val="num" w:pos="3600"/>
        </w:tabs>
        <w:ind w:left="3600" w:hanging="360"/>
      </w:pPr>
      <w:rPr>
        <w:rFonts w:ascii="Arial" w:hAnsi="Arial" w:hint="default"/>
      </w:rPr>
    </w:lvl>
    <w:lvl w:ilvl="5" w:tplc="61067DD8" w:tentative="1">
      <w:start w:val="1"/>
      <w:numFmt w:val="bullet"/>
      <w:lvlText w:val="•"/>
      <w:lvlJc w:val="left"/>
      <w:pPr>
        <w:tabs>
          <w:tab w:val="num" w:pos="4320"/>
        </w:tabs>
        <w:ind w:left="4320" w:hanging="360"/>
      </w:pPr>
      <w:rPr>
        <w:rFonts w:ascii="Arial" w:hAnsi="Arial" w:hint="default"/>
      </w:rPr>
    </w:lvl>
    <w:lvl w:ilvl="6" w:tplc="44087C7E" w:tentative="1">
      <w:start w:val="1"/>
      <w:numFmt w:val="bullet"/>
      <w:lvlText w:val="•"/>
      <w:lvlJc w:val="left"/>
      <w:pPr>
        <w:tabs>
          <w:tab w:val="num" w:pos="5040"/>
        </w:tabs>
        <w:ind w:left="5040" w:hanging="360"/>
      </w:pPr>
      <w:rPr>
        <w:rFonts w:ascii="Arial" w:hAnsi="Arial" w:hint="default"/>
      </w:rPr>
    </w:lvl>
    <w:lvl w:ilvl="7" w:tplc="5A945A56" w:tentative="1">
      <w:start w:val="1"/>
      <w:numFmt w:val="bullet"/>
      <w:lvlText w:val="•"/>
      <w:lvlJc w:val="left"/>
      <w:pPr>
        <w:tabs>
          <w:tab w:val="num" w:pos="5760"/>
        </w:tabs>
        <w:ind w:left="5760" w:hanging="360"/>
      </w:pPr>
      <w:rPr>
        <w:rFonts w:ascii="Arial" w:hAnsi="Arial" w:hint="default"/>
      </w:rPr>
    </w:lvl>
    <w:lvl w:ilvl="8" w:tplc="EA48824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4C0125"/>
    <w:multiLevelType w:val="hybridMultilevel"/>
    <w:tmpl w:val="B11CFEF0"/>
    <w:lvl w:ilvl="0" w:tplc="7EEA67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A1967"/>
    <w:multiLevelType w:val="hybridMultilevel"/>
    <w:tmpl w:val="F88E1854"/>
    <w:lvl w:ilvl="0" w:tplc="F47A8C0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6"/>
  </w:num>
  <w:num w:numId="14">
    <w:abstractNumId w:val="12"/>
  </w:num>
  <w:num w:numId="15">
    <w:abstractNumId w:val="17"/>
  </w:num>
  <w:num w:numId="16">
    <w:abstractNumId w:val="11"/>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B5"/>
    <w:rsid w:val="0000494F"/>
    <w:rsid w:val="00005ED0"/>
    <w:rsid w:val="000120FF"/>
    <w:rsid w:val="000244E4"/>
    <w:rsid w:val="000266F1"/>
    <w:rsid w:val="00034C64"/>
    <w:rsid w:val="00046937"/>
    <w:rsid w:val="00071A41"/>
    <w:rsid w:val="0007413C"/>
    <w:rsid w:val="00075369"/>
    <w:rsid w:val="00075C12"/>
    <w:rsid w:val="00076A04"/>
    <w:rsid w:val="00081CC4"/>
    <w:rsid w:val="00092C2D"/>
    <w:rsid w:val="000944F2"/>
    <w:rsid w:val="000B759E"/>
    <w:rsid w:val="000D2CC7"/>
    <w:rsid w:val="000E663A"/>
    <w:rsid w:val="000F20F5"/>
    <w:rsid w:val="00102B01"/>
    <w:rsid w:val="00126C94"/>
    <w:rsid w:val="00134838"/>
    <w:rsid w:val="00141871"/>
    <w:rsid w:val="00144FED"/>
    <w:rsid w:val="00166C02"/>
    <w:rsid w:val="00166F0A"/>
    <w:rsid w:val="00173AD1"/>
    <w:rsid w:val="001930A2"/>
    <w:rsid w:val="001A05D1"/>
    <w:rsid w:val="001A4E03"/>
    <w:rsid w:val="001A60C1"/>
    <w:rsid w:val="001B3958"/>
    <w:rsid w:val="00223472"/>
    <w:rsid w:val="00227017"/>
    <w:rsid w:val="002334B9"/>
    <w:rsid w:val="00245C0C"/>
    <w:rsid w:val="00246BA8"/>
    <w:rsid w:val="0025202E"/>
    <w:rsid w:val="002523C1"/>
    <w:rsid w:val="00253D86"/>
    <w:rsid w:val="00277EA0"/>
    <w:rsid w:val="002803EA"/>
    <w:rsid w:val="002837BE"/>
    <w:rsid w:val="002845A4"/>
    <w:rsid w:val="00284D3B"/>
    <w:rsid w:val="00285038"/>
    <w:rsid w:val="00295953"/>
    <w:rsid w:val="002967E4"/>
    <w:rsid w:val="002A07CF"/>
    <w:rsid w:val="002B76E1"/>
    <w:rsid w:val="002C4649"/>
    <w:rsid w:val="002D38C2"/>
    <w:rsid w:val="002E4D3F"/>
    <w:rsid w:val="00300294"/>
    <w:rsid w:val="003006B2"/>
    <w:rsid w:val="00307071"/>
    <w:rsid w:val="00312475"/>
    <w:rsid w:val="00324EC7"/>
    <w:rsid w:val="0032537C"/>
    <w:rsid w:val="00331515"/>
    <w:rsid w:val="0035554A"/>
    <w:rsid w:val="003911A1"/>
    <w:rsid w:val="003930DA"/>
    <w:rsid w:val="003A7083"/>
    <w:rsid w:val="003C3312"/>
    <w:rsid w:val="003C3D9D"/>
    <w:rsid w:val="003C4606"/>
    <w:rsid w:val="003D27B7"/>
    <w:rsid w:val="003E0357"/>
    <w:rsid w:val="0041340E"/>
    <w:rsid w:val="0041605B"/>
    <w:rsid w:val="00444BFA"/>
    <w:rsid w:val="00454118"/>
    <w:rsid w:val="00465372"/>
    <w:rsid w:val="00467B8E"/>
    <w:rsid w:val="00480347"/>
    <w:rsid w:val="00490704"/>
    <w:rsid w:val="004915E6"/>
    <w:rsid w:val="00493E39"/>
    <w:rsid w:val="004A1981"/>
    <w:rsid w:val="004A1D69"/>
    <w:rsid w:val="004A4EC9"/>
    <w:rsid w:val="004B2FE0"/>
    <w:rsid w:val="004D1986"/>
    <w:rsid w:val="004D3304"/>
    <w:rsid w:val="004D3399"/>
    <w:rsid w:val="004F5491"/>
    <w:rsid w:val="0050440C"/>
    <w:rsid w:val="0050514E"/>
    <w:rsid w:val="0052254C"/>
    <w:rsid w:val="00531804"/>
    <w:rsid w:val="005327F5"/>
    <w:rsid w:val="00553119"/>
    <w:rsid w:val="005613DE"/>
    <w:rsid w:val="00564044"/>
    <w:rsid w:val="00571254"/>
    <w:rsid w:val="005845E6"/>
    <w:rsid w:val="00585BCB"/>
    <w:rsid w:val="00592AD9"/>
    <w:rsid w:val="0059783F"/>
    <w:rsid w:val="005A48CD"/>
    <w:rsid w:val="005B3FD8"/>
    <w:rsid w:val="005E682E"/>
    <w:rsid w:val="005F35BF"/>
    <w:rsid w:val="00605F49"/>
    <w:rsid w:val="00610065"/>
    <w:rsid w:val="00616BBA"/>
    <w:rsid w:val="00636BD6"/>
    <w:rsid w:val="006500BA"/>
    <w:rsid w:val="0066774B"/>
    <w:rsid w:val="00674D0F"/>
    <w:rsid w:val="006861DC"/>
    <w:rsid w:val="006870C4"/>
    <w:rsid w:val="00693F5E"/>
    <w:rsid w:val="00695B9C"/>
    <w:rsid w:val="0069679D"/>
    <w:rsid w:val="006971DD"/>
    <w:rsid w:val="006B1D24"/>
    <w:rsid w:val="006B2FF4"/>
    <w:rsid w:val="006D3BE6"/>
    <w:rsid w:val="006D7F15"/>
    <w:rsid w:val="006E30BD"/>
    <w:rsid w:val="006E3BF5"/>
    <w:rsid w:val="006E4766"/>
    <w:rsid w:val="006F05D7"/>
    <w:rsid w:val="006F22BD"/>
    <w:rsid w:val="007014A8"/>
    <w:rsid w:val="007037BB"/>
    <w:rsid w:val="0073505F"/>
    <w:rsid w:val="00744080"/>
    <w:rsid w:val="007452AA"/>
    <w:rsid w:val="007A03C2"/>
    <w:rsid w:val="007B27BE"/>
    <w:rsid w:val="007B6A0D"/>
    <w:rsid w:val="007C7DD8"/>
    <w:rsid w:val="007D0E4A"/>
    <w:rsid w:val="007F6ACE"/>
    <w:rsid w:val="00806F2A"/>
    <w:rsid w:val="00812B7E"/>
    <w:rsid w:val="008438E9"/>
    <w:rsid w:val="00851B8D"/>
    <w:rsid w:val="00861A81"/>
    <w:rsid w:val="008704FF"/>
    <w:rsid w:val="00880E42"/>
    <w:rsid w:val="00892B8A"/>
    <w:rsid w:val="008A58A9"/>
    <w:rsid w:val="008A58D6"/>
    <w:rsid w:val="008B017B"/>
    <w:rsid w:val="008F39B5"/>
    <w:rsid w:val="00902525"/>
    <w:rsid w:val="00914827"/>
    <w:rsid w:val="00933B3A"/>
    <w:rsid w:val="00953307"/>
    <w:rsid w:val="00972951"/>
    <w:rsid w:val="00974810"/>
    <w:rsid w:val="0099458A"/>
    <w:rsid w:val="009A0274"/>
    <w:rsid w:val="009B64B7"/>
    <w:rsid w:val="009C5B77"/>
    <w:rsid w:val="009D5007"/>
    <w:rsid w:val="009E1312"/>
    <w:rsid w:val="009F46F0"/>
    <w:rsid w:val="00A02FBA"/>
    <w:rsid w:val="00A168B0"/>
    <w:rsid w:val="00A3258B"/>
    <w:rsid w:val="00A34CA8"/>
    <w:rsid w:val="00A36CFE"/>
    <w:rsid w:val="00A507E6"/>
    <w:rsid w:val="00A818F7"/>
    <w:rsid w:val="00A91383"/>
    <w:rsid w:val="00AB3E9D"/>
    <w:rsid w:val="00AB3F1B"/>
    <w:rsid w:val="00AB4E6E"/>
    <w:rsid w:val="00AE1B29"/>
    <w:rsid w:val="00AE2BFA"/>
    <w:rsid w:val="00AE4070"/>
    <w:rsid w:val="00B06618"/>
    <w:rsid w:val="00B13F85"/>
    <w:rsid w:val="00B14ECF"/>
    <w:rsid w:val="00B20525"/>
    <w:rsid w:val="00B216F3"/>
    <w:rsid w:val="00B31E62"/>
    <w:rsid w:val="00B57F02"/>
    <w:rsid w:val="00B72B54"/>
    <w:rsid w:val="00B736B2"/>
    <w:rsid w:val="00B7515E"/>
    <w:rsid w:val="00B76105"/>
    <w:rsid w:val="00B832D0"/>
    <w:rsid w:val="00B945AB"/>
    <w:rsid w:val="00BB2A35"/>
    <w:rsid w:val="00BB5396"/>
    <w:rsid w:val="00BC0E8B"/>
    <w:rsid w:val="00BC197F"/>
    <w:rsid w:val="00BC2128"/>
    <w:rsid w:val="00BD24B6"/>
    <w:rsid w:val="00BD3D40"/>
    <w:rsid w:val="00BF1192"/>
    <w:rsid w:val="00C06CCB"/>
    <w:rsid w:val="00C122A9"/>
    <w:rsid w:val="00C36E18"/>
    <w:rsid w:val="00C405AD"/>
    <w:rsid w:val="00C41064"/>
    <w:rsid w:val="00C55B46"/>
    <w:rsid w:val="00C60B4C"/>
    <w:rsid w:val="00C77C85"/>
    <w:rsid w:val="00C87B3E"/>
    <w:rsid w:val="00C914C3"/>
    <w:rsid w:val="00C95C73"/>
    <w:rsid w:val="00CB24BC"/>
    <w:rsid w:val="00CC59B9"/>
    <w:rsid w:val="00CC66FC"/>
    <w:rsid w:val="00CD2408"/>
    <w:rsid w:val="00CD37F1"/>
    <w:rsid w:val="00CD3CF4"/>
    <w:rsid w:val="00CE38E1"/>
    <w:rsid w:val="00CF5C77"/>
    <w:rsid w:val="00D007E2"/>
    <w:rsid w:val="00D20B36"/>
    <w:rsid w:val="00D23C94"/>
    <w:rsid w:val="00D31648"/>
    <w:rsid w:val="00D640D5"/>
    <w:rsid w:val="00D66373"/>
    <w:rsid w:val="00D71BDF"/>
    <w:rsid w:val="00D86F28"/>
    <w:rsid w:val="00D93B32"/>
    <w:rsid w:val="00D97151"/>
    <w:rsid w:val="00DA5352"/>
    <w:rsid w:val="00DC65BB"/>
    <w:rsid w:val="00DC6FF4"/>
    <w:rsid w:val="00DD0827"/>
    <w:rsid w:val="00DD4180"/>
    <w:rsid w:val="00DD6B3C"/>
    <w:rsid w:val="00DE4DD0"/>
    <w:rsid w:val="00E30F01"/>
    <w:rsid w:val="00E341C9"/>
    <w:rsid w:val="00E36D80"/>
    <w:rsid w:val="00E4711D"/>
    <w:rsid w:val="00E55513"/>
    <w:rsid w:val="00E57955"/>
    <w:rsid w:val="00E734C5"/>
    <w:rsid w:val="00E77789"/>
    <w:rsid w:val="00E86C9B"/>
    <w:rsid w:val="00E96AAD"/>
    <w:rsid w:val="00E96B00"/>
    <w:rsid w:val="00EA1D40"/>
    <w:rsid w:val="00EA5564"/>
    <w:rsid w:val="00EB0F74"/>
    <w:rsid w:val="00EC5F53"/>
    <w:rsid w:val="00F04379"/>
    <w:rsid w:val="00F10604"/>
    <w:rsid w:val="00F46B72"/>
    <w:rsid w:val="00F4786F"/>
    <w:rsid w:val="00F54B7D"/>
    <w:rsid w:val="00F60206"/>
    <w:rsid w:val="00F674C9"/>
    <w:rsid w:val="00F86E79"/>
    <w:rsid w:val="00F911E5"/>
    <w:rsid w:val="00F97876"/>
    <w:rsid w:val="00FB1CDD"/>
    <w:rsid w:val="00FB1D52"/>
    <w:rsid w:val="00FB2FBE"/>
    <w:rsid w:val="00FC1328"/>
    <w:rsid w:val="00FC143E"/>
    <w:rsid w:val="00FC2DEB"/>
    <w:rsid w:val="00FC478F"/>
    <w:rsid w:val="00FD4ABE"/>
    <w:rsid w:val="00FE3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6E1AAFA"/>
  <w15:docId w15:val="{F0F941E3-CB40-4061-A7F6-F1F100E8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45BF"/>
    <w:rPr>
      <w:rFonts w:ascii="Futura Bk BT" w:hAnsi="Futura Bk BT"/>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keepNext/>
      <w:jc w:val="both"/>
      <w:outlineLvl w:val="4"/>
    </w:pPr>
    <w:rPr>
      <w:b/>
      <w:sz w:val="32"/>
      <w:lang w:val="en-GB"/>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Umschlagabsenderadresse">
    <w:name w:val="envelope return"/>
    <w:basedOn w:val="Standard"/>
    <w:rPr>
      <w:sz w:val="20"/>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b/>
    </w:r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rPr>
      <w:sz w:val="14"/>
    </w:rPr>
  </w:style>
  <w:style w:type="paragraph" w:styleId="Textkrper2">
    <w:name w:val="Body Text 2"/>
    <w:basedOn w:val="Standard"/>
    <w:pPr>
      <w:jc w:val="both"/>
    </w:pPr>
    <w:rPr>
      <w:b/>
      <w:u w:val="single"/>
    </w:rPr>
  </w:style>
  <w:style w:type="character" w:styleId="Seitenzahl">
    <w:name w:val="page number"/>
    <w:basedOn w:val="Absatz-Standardschriftart"/>
  </w:style>
  <w:style w:type="table" w:styleId="Tabellenraster">
    <w:name w:val="Table Grid"/>
    <w:basedOn w:val="NormaleTabelle"/>
    <w:rsid w:val="001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348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4838"/>
    <w:rPr>
      <w:rFonts w:ascii="Tahoma" w:hAnsi="Tahoma" w:cs="Tahoma"/>
      <w:sz w:val="16"/>
      <w:szCs w:val="16"/>
    </w:rPr>
  </w:style>
  <w:style w:type="character" w:customStyle="1" w:styleId="FuzeileZchn">
    <w:name w:val="Fußzeile Zchn"/>
    <w:link w:val="Fuzeile"/>
    <w:uiPriority w:val="99"/>
    <w:rsid w:val="00134838"/>
    <w:rPr>
      <w:rFonts w:ascii="Futura Bk BT" w:hAnsi="Futura Bk BT"/>
      <w:sz w:val="24"/>
    </w:rPr>
  </w:style>
  <w:style w:type="paragraph" w:styleId="KeinLeerraum">
    <w:name w:val="No Spacing"/>
    <w:basedOn w:val="Standard"/>
    <w:uiPriority w:val="1"/>
    <w:qFormat/>
    <w:rsid w:val="006D3BE6"/>
    <w:rPr>
      <w:rFonts w:ascii="Calibri" w:eastAsiaTheme="minorHAnsi" w:hAnsi="Calibri"/>
      <w:sz w:val="22"/>
      <w:szCs w:val="22"/>
      <w:lang w:eastAsia="en-US"/>
    </w:rPr>
  </w:style>
  <w:style w:type="paragraph" w:customStyle="1" w:styleId="Default">
    <w:name w:val="Default"/>
    <w:rsid w:val="00454118"/>
    <w:pPr>
      <w:autoSpaceDE w:val="0"/>
      <w:autoSpaceDN w:val="0"/>
      <w:adjustRightInd w:val="0"/>
    </w:pPr>
    <w:rPr>
      <w:rFonts w:ascii="Futura Bk BT" w:hAnsi="Futura Bk BT" w:cs="Futura Bk BT"/>
      <w:color w:val="000000"/>
      <w:sz w:val="24"/>
      <w:szCs w:val="24"/>
    </w:rPr>
  </w:style>
  <w:style w:type="paragraph" w:styleId="Listenabsatz">
    <w:name w:val="List Paragraph"/>
    <w:basedOn w:val="Standard"/>
    <w:uiPriority w:val="34"/>
    <w:qFormat/>
    <w:rsid w:val="0069679D"/>
    <w:pPr>
      <w:ind w:left="720"/>
      <w:contextualSpacing/>
    </w:pPr>
    <w:rPr>
      <w:rFonts w:ascii="Arial" w:hAnsi="Arial" w:cs="Arial"/>
      <w:szCs w:val="24"/>
    </w:rPr>
  </w:style>
  <w:style w:type="character" w:styleId="BesuchterLink">
    <w:name w:val="FollowedHyperlink"/>
    <w:basedOn w:val="Absatz-Standardschriftart"/>
    <w:uiPriority w:val="99"/>
    <w:semiHidden/>
    <w:unhideWhenUsed/>
    <w:rsid w:val="00FC14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383754">
      <w:bodyDiv w:val="1"/>
      <w:marLeft w:val="0"/>
      <w:marRight w:val="0"/>
      <w:marTop w:val="0"/>
      <w:marBottom w:val="0"/>
      <w:divBdr>
        <w:top w:val="none" w:sz="0" w:space="0" w:color="auto"/>
        <w:left w:val="none" w:sz="0" w:space="0" w:color="auto"/>
        <w:bottom w:val="none" w:sz="0" w:space="0" w:color="auto"/>
        <w:right w:val="none" w:sz="0" w:space="0" w:color="auto"/>
      </w:divBdr>
      <w:divsChild>
        <w:div w:id="124857471">
          <w:marLeft w:val="893"/>
          <w:marRight w:val="0"/>
          <w:marTop w:val="280"/>
          <w:marBottom w:val="0"/>
          <w:divBdr>
            <w:top w:val="none" w:sz="0" w:space="0" w:color="auto"/>
            <w:left w:val="none" w:sz="0" w:space="0" w:color="auto"/>
            <w:bottom w:val="none" w:sz="0" w:space="0" w:color="auto"/>
            <w:right w:val="none" w:sz="0" w:space="0" w:color="auto"/>
          </w:divBdr>
        </w:div>
        <w:div w:id="1716736248">
          <w:marLeft w:val="1454"/>
          <w:marRight w:val="0"/>
          <w:marTop w:val="280"/>
          <w:marBottom w:val="0"/>
          <w:divBdr>
            <w:top w:val="none" w:sz="0" w:space="0" w:color="auto"/>
            <w:left w:val="none" w:sz="0" w:space="0" w:color="auto"/>
            <w:bottom w:val="none" w:sz="0" w:space="0" w:color="auto"/>
            <w:right w:val="none" w:sz="0" w:space="0" w:color="auto"/>
          </w:divBdr>
        </w:div>
        <w:div w:id="913397742">
          <w:marLeft w:val="1454"/>
          <w:marRight w:val="0"/>
          <w:marTop w:val="280"/>
          <w:marBottom w:val="0"/>
          <w:divBdr>
            <w:top w:val="none" w:sz="0" w:space="0" w:color="auto"/>
            <w:left w:val="none" w:sz="0" w:space="0" w:color="auto"/>
            <w:bottom w:val="none" w:sz="0" w:space="0" w:color="auto"/>
            <w:right w:val="none" w:sz="0" w:space="0" w:color="auto"/>
          </w:divBdr>
        </w:div>
        <w:div w:id="1680421932">
          <w:marLeft w:val="1454"/>
          <w:marRight w:val="0"/>
          <w:marTop w:val="280"/>
          <w:marBottom w:val="0"/>
          <w:divBdr>
            <w:top w:val="none" w:sz="0" w:space="0" w:color="auto"/>
            <w:left w:val="none" w:sz="0" w:space="0" w:color="auto"/>
            <w:bottom w:val="none" w:sz="0" w:space="0" w:color="auto"/>
            <w:right w:val="none" w:sz="0" w:space="0" w:color="auto"/>
          </w:divBdr>
        </w:div>
        <w:div w:id="221448166">
          <w:marLeft w:val="1454"/>
          <w:marRight w:val="0"/>
          <w:marTop w:val="280"/>
          <w:marBottom w:val="0"/>
          <w:divBdr>
            <w:top w:val="none" w:sz="0" w:space="0" w:color="auto"/>
            <w:left w:val="none" w:sz="0" w:space="0" w:color="auto"/>
            <w:bottom w:val="none" w:sz="0" w:space="0" w:color="auto"/>
            <w:right w:val="none" w:sz="0" w:space="0" w:color="auto"/>
          </w:divBdr>
        </w:div>
      </w:divsChild>
    </w:div>
    <w:div w:id="1077945264">
      <w:bodyDiv w:val="1"/>
      <w:marLeft w:val="0"/>
      <w:marRight w:val="0"/>
      <w:marTop w:val="0"/>
      <w:marBottom w:val="0"/>
      <w:divBdr>
        <w:top w:val="none" w:sz="0" w:space="0" w:color="auto"/>
        <w:left w:val="none" w:sz="0" w:space="0" w:color="auto"/>
        <w:bottom w:val="none" w:sz="0" w:space="0" w:color="auto"/>
        <w:right w:val="none" w:sz="0" w:space="0" w:color="auto"/>
      </w:divBdr>
    </w:div>
    <w:div w:id="12602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ow-porta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ow-portal.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ow-portal.com/web/de/wow/produkte_2/klimaservice/klimaservice_1.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97F4B-516D-4255-9ECD-143DA909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5901</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PM_Vier Augen reparieren mehr als zwei</vt:lpstr>
      <vt:lpstr>PM_Vier Augen reparieren mehr als zwei</vt:lpstr>
    </vt:vector>
  </TitlesOfParts>
  <Company>Adolf Würth GmbH &amp; Co KG</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PM_Vier Augen reparieren mehr als zwei</dc:title>
  <dc:creator>Sibylle Köberle</dc:creator>
  <cp:lastModifiedBy>Kaufmann, Sibylle</cp:lastModifiedBy>
  <cp:revision>3</cp:revision>
  <cp:lastPrinted>2019-03-27T09:51:00Z</cp:lastPrinted>
  <dcterms:created xsi:type="dcterms:W3CDTF">2019-03-27T09:51:00Z</dcterms:created>
  <dcterms:modified xsi:type="dcterms:W3CDTF">2019-03-27T09:53:00Z</dcterms:modified>
</cp:coreProperties>
</file>